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32C039" w14:textId="77777777" w:rsidR="003408B2" w:rsidRPr="00224858" w:rsidRDefault="00224858" w:rsidP="00224858">
      <w:pPr>
        <w:spacing w:line="480" w:lineRule="auto"/>
        <w:ind w:left="-142" w:hanging="566"/>
        <w:rPr>
          <w:rFonts w:cs="B Titr"/>
          <w:rtl/>
        </w:rPr>
      </w:pPr>
      <w:r>
        <w:rPr>
          <w:rFonts w:cs="B Titr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86952B" wp14:editId="5A15669D">
                <wp:simplePos x="0" y="0"/>
                <wp:positionH relativeFrom="column">
                  <wp:posOffset>-236220</wp:posOffset>
                </wp:positionH>
                <wp:positionV relativeFrom="paragraph">
                  <wp:posOffset>171450</wp:posOffset>
                </wp:positionV>
                <wp:extent cx="5645150" cy="675640"/>
                <wp:effectExtent l="0" t="0" r="12700" b="10160"/>
                <wp:wrapTight wrapText="bothSides">
                  <wp:wrapPolygon edited="0">
                    <wp:start x="73" y="0"/>
                    <wp:lineTo x="0" y="1827"/>
                    <wp:lineTo x="0" y="20098"/>
                    <wp:lineTo x="73" y="21316"/>
                    <wp:lineTo x="21503" y="21316"/>
                    <wp:lineTo x="21576" y="20098"/>
                    <wp:lineTo x="21576" y="1827"/>
                    <wp:lineTo x="21503" y="0"/>
                    <wp:lineTo x="73" y="0"/>
                  </wp:wrapPolygon>
                </wp:wrapTight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150" cy="67564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561A17" w14:textId="77777777" w:rsidR="00224858" w:rsidRPr="00223616" w:rsidRDefault="00224858" w:rsidP="00223616">
                            <w:pPr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</w:rPr>
                            </w:pPr>
                            <w:r w:rsidRPr="0022361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کاربرگ معرفی دانشجو برای بهره</w:t>
                            </w:r>
                            <w:r w:rsidRPr="0022361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softHyphen/>
                              <w:t xml:space="preserve">مندی از اعتبار هسته پژوهشی از سوی دانشگاه الزهرا </w:t>
                            </w:r>
                            <w:r w:rsidRPr="00223616">
                              <w:rPr>
                                <w:rFonts w:cs="B Titr" w:hint="cs"/>
                                <w:sz w:val="20"/>
                                <w:szCs w:val="20"/>
                                <w:vertAlign w:val="superscript"/>
                                <w:rtl/>
                              </w:rPr>
                              <w:t>(س)</w:t>
                            </w:r>
                            <w:r w:rsidRPr="0022361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="00223616" w:rsidRPr="0022361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223616">
                              <w:rPr>
                                <w:rFonts w:cs="B Titr" w:hint="cs"/>
                                <w:sz w:val="20"/>
                                <w:szCs w:val="20"/>
                                <w:rtl/>
                              </w:rPr>
                              <w:t>به بنیاد نخبگان استان تهران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BDFE94" id="Rounded Rectangle 4" o:spid="_x0000_s1026" style="position:absolute;left:0;text-align:left;margin-left:-18.6pt;margin-top:13.5pt;width:444.5pt;height:5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" fillcolor="white [3201]" strokecolor="black [3200]">
                <v:textbox>
                  <w:txbxContent>
                    <w:p w:rsidR="00224858" w:rsidRPr="00223616" w:rsidRDefault="00224858" w:rsidP="00223616">
                      <w:pPr>
                        <w:jc w:val="center"/>
                        <w:rPr>
                          <w:rFonts w:cs="B Titr"/>
                          <w:sz w:val="20"/>
                          <w:szCs w:val="20"/>
                        </w:rPr>
                      </w:pPr>
                      <w:r w:rsidRPr="0022361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کاربرگ معرفی دانشجو برای بهره</w:t>
                      </w:r>
                      <w:r w:rsidRPr="0022361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softHyphen/>
                        <w:t xml:space="preserve">مندی از اعتبار هسته پژوهشی از سوی دانشگاه الزهرا </w:t>
                      </w:r>
                      <w:r w:rsidRPr="00223616">
                        <w:rPr>
                          <w:rFonts w:cs="B Titr" w:hint="cs"/>
                          <w:sz w:val="20"/>
                          <w:szCs w:val="20"/>
                          <w:vertAlign w:val="superscript"/>
                          <w:rtl/>
                        </w:rPr>
                        <w:t>(س)</w:t>
                      </w:r>
                      <w:r w:rsidRPr="0022361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="00223616" w:rsidRPr="0022361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 xml:space="preserve"> </w:t>
                      </w:r>
                      <w:r w:rsidRPr="00223616">
                        <w:rPr>
                          <w:rFonts w:cs="B Titr" w:hint="cs"/>
                          <w:sz w:val="20"/>
                          <w:szCs w:val="20"/>
                          <w:rtl/>
                        </w:rPr>
                        <w:t>به بنیاد نخبگان استان تهران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Pr="00224858">
        <w:rPr>
          <w:rFonts w:cs="B Titr"/>
          <w:noProof/>
          <w:rtl/>
        </w:rPr>
        <w:drawing>
          <wp:inline distT="0" distB="0" distL="0" distR="0" wp14:anchorId="020E86A1" wp14:editId="024F900E">
            <wp:extent cx="914400" cy="798845"/>
            <wp:effectExtent l="0" t="0" r="0" b="1270"/>
            <wp:docPr id="2" name="Picture 2" descr="C:\Users\memari\Desktop\alzah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emari\Desktop\alzahr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9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55459" w14:textId="77777777" w:rsidR="00224858" w:rsidRPr="00223616" w:rsidRDefault="00224858" w:rsidP="00E16D7A">
      <w:pPr>
        <w:spacing w:line="240" w:lineRule="auto"/>
        <w:rPr>
          <w:rFonts w:cs="B Titr"/>
          <w:sz w:val="2"/>
          <w:szCs w:val="2"/>
          <w:rtl/>
        </w:rPr>
      </w:pPr>
    </w:p>
    <w:p w14:paraId="7481CE18" w14:textId="77777777" w:rsidR="003408B2" w:rsidRPr="00236100" w:rsidRDefault="003408B2" w:rsidP="00DC4DCD">
      <w:pPr>
        <w:spacing w:line="240" w:lineRule="auto"/>
        <w:rPr>
          <w:rFonts w:cs="B Titr"/>
          <w:rtl/>
        </w:rPr>
      </w:pPr>
      <w:r w:rsidRPr="00236100">
        <w:rPr>
          <w:rFonts w:cs="B Titr" w:hint="cs"/>
          <w:rtl/>
        </w:rPr>
        <w:t xml:space="preserve">جناب آقای دکتر </w:t>
      </w:r>
      <w:r w:rsidR="00DC4DCD">
        <w:rPr>
          <w:rFonts w:cs="B Titr" w:hint="cs"/>
          <w:rtl/>
        </w:rPr>
        <w:t>سورنا ستاری</w:t>
      </w:r>
    </w:p>
    <w:p w14:paraId="32CC60FC" w14:textId="77777777" w:rsidR="003408B2" w:rsidRPr="00236100" w:rsidRDefault="003408B2" w:rsidP="007041E8">
      <w:pPr>
        <w:spacing w:line="240" w:lineRule="auto"/>
        <w:rPr>
          <w:rFonts w:cs="B Titr"/>
          <w:rtl/>
        </w:rPr>
      </w:pPr>
      <w:r w:rsidRPr="00236100">
        <w:rPr>
          <w:rFonts w:cs="B Titr" w:hint="cs"/>
          <w:rtl/>
        </w:rPr>
        <w:t>رئیس بنیاد نخبگان استان تهران</w:t>
      </w:r>
    </w:p>
    <w:p w14:paraId="65B17D89" w14:textId="77777777" w:rsidR="00E16D7A" w:rsidRPr="00223616" w:rsidRDefault="00E16D7A" w:rsidP="00E16D7A">
      <w:pPr>
        <w:spacing w:line="240" w:lineRule="auto"/>
        <w:rPr>
          <w:rFonts w:cs="B Titr"/>
          <w:sz w:val="2"/>
          <w:szCs w:val="2"/>
          <w:rtl/>
        </w:rPr>
      </w:pPr>
    </w:p>
    <w:p w14:paraId="6529D060" w14:textId="77777777" w:rsidR="003408B2" w:rsidRPr="00E16D7A" w:rsidRDefault="00FA7D5D" w:rsidP="007041E8">
      <w:pPr>
        <w:spacing w:line="360" w:lineRule="auto"/>
        <w:jc w:val="both"/>
        <w:rPr>
          <w:rFonts w:cs="B Nazanin"/>
          <w:sz w:val="26"/>
          <w:szCs w:val="26"/>
          <w:rtl/>
        </w:rPr>
      </w:pPr>
      <w:r w:rsidRPr="00FA7D5D">
        <w:rPr>
          <w:rFonts w:cs="B Nazanin" w:hint="cs"/>
          <w:sz w:val="26"/>
          <w:szCs w:val="26"/>
          <w:rtl/>
        </w:rPr>
        <w:t>با</w:t>
      </w:r>
      <w:r w:rsidRPr="00FA7D5D">
        <w:rPr>
          <w:rFonts w:cs="B Nazanin"/>
          <w:sz w:val="26"/>
          <w:szCs w:val="26"/>
          <w:rtl/>
        </w:rPr>
        <w:t xml:space="preserve"> </w:t>
      </w:r>
      <w:r w:rsidRPr="00FA7D5D">
        <w:rPr>
          <w:rFonts w:cs="B Nazanin" w:hint="cs"/>
          <w:sz w:val="26"/>
          <w:szCs w:val="26"/>
          <w:rtl/>
        </w:rPr>
        <w:t>سلام</w:t>
      </w:r>
      <w:r w:rsidRPr="00FA7D5D">
        <w:rPr>
          <w:rFonts w:cs="B Nazanin"/>
          <w:sz w:val="26"/>
          <w:szCs w:val="26"/>
          <w:rtl/>
        </w:rPr>
        <w:t xml:space="preserve"> </w:t>
      </w:r>
      <w:r w:rsidRPr="00FA7D5D">
        <w:rPr>
          <w:rFonts w:cs="B Nazanin" w:hint="cs"/>
          <w:sz w:val="26"/>
          <w:szCs w:val="26"/>
          <w:rtl/>
        </w:rPr>
        <w:t>و</w:t>
      </w:r>
      <w:r w:rsidRPr="00FA7D5D">
        <w:rPr>
          <w:rFonts w:cs="B Nazanin"/>
          <w:sz w:val="26"/>
          <w:szCs w:val="26"/>
          <w:rtl/>
        </w:rPr>
        <w:t xml:space="preserve"> </w:t>
      </w:r>
      <w:r w:rsidRPr="00FA7D5D">
        <w:rPr>
          <w:rFonts w:cs="B Nazanin" w:hint="cs"/>
          <w:sz w:val="26"/>
          <w:szCs w:val="26"/>
          <w:rtl/>
        </w:rPr>
        <w:t>احترام</w:t>
      </w:r>
      <w:r>
        <w:rPr>
          <w:rFonts w:cs="B Nazanin" w:hint="cs"/>
          <w:sz w:val="26"/>
          <w:szCs w:val="26"/>
          <w:rtl/>
        </w:rPr>
        <w:t xml:space="preserve">، </w:t>
      </w:r>
      <w:r w:rsidR="003408B2" w:rsidRPr="00E16D7A">
        <w:rPr>
          <w:rFonts w:cs="B Nazanin" w:hint="cs"/>
          <w:sz w:val="26"/>
          <w:szCs w:val="26"/>
          <w:rtl/>
        </w:rPr>
        <w:t>درخواست سرکار خانم</w:t>
      </w:r>
      <w:r w:rsidR="000D3934">
        <w:rPr>
          <w:rFonts w:cs="B Nazanin" w:hint="cs"/>
          <w:sz w:val="26"/>
          <w:szCs w:val="26"/>
          <w:rtl/>
        </w:rPr>
        <w:t xml:space="preserve"> . . . . . . . . . . . . . . . </w:t>
      </w:r>
      <w:r w:rsidR="00E16D7A">
        <w:rPr>
          <w:rFonts w:cs="B Nazanin" w:hint="cs"/>
          <w:sz w:val="26"/>
          <w:szCs w:val="26"/>
          <w:rtl/>
        </w:rPr>
        <w:t xml:space="preserve"> </w:t>
      </w:r>
      <w:r w:rsidR="003408B2" w:rsidRPr="00E16D7A">
        <w:rPr>
          <w:rFonts w:cs="B Nazanin" w:hint="cs"/>
          <w:sz w:val="26"/>
          <w:szCs w:val="26"/>
          <w:rtl/>
        </w:rPr>
        <w:t xml:space="preserve">دانشجوی  مقطع </w:t>
      </w:r>
      <w:r w:rsidR="000D3934">
        <w:rPr>
          <w:rFonts w:cs="B Nazanin" w:hint="cs"/>
          <w:sz w:val="26"/>
          <w:szCs w:val="26"/>
          <w:rtl/>
        </w:rPr>
        <w:t xml:space="preserve"> . . . . . . . . . . . .  </w:t>
      </w:r>
      <w:r w:rsidR="003408B2" w:rsidRPr="00E16D7A">
        <w:rPr>
          <w:rFonts w:cs="B Nazanin" w:hint="cs"/>
          <w:sz w:val="26"/>
          <w:szCs w:val="26"/>
          <w:rtl/>
        </w:rPr>
        <w:t>این دانشگاه و مشمول جایزه</w:t>
      </w:r>
      <w:r w:rsidR="003408B2" w:rsidRPr="00E16D7A">
        <w:rPr>
          <w:rFonts w:cs="B Nazanin" w:hint="cs"/>
          <w:sz w:val="26"/>
          <w:szCs w:val="26"/>
          <w:rtl/>
        </w:rPr>
        <w:softHyphen/>
        <w:t>های تحصیلی بنیاد ملی نخبگان در سال تحصیلی جاری، برای بهره</w:t>
      </w:r>
      <w:r w:rsidR="003408B2" w:rsidRPr="00E16D7A">
        <w:rPr>
          <w:rFonts w:cs="B Nazanin" w:hint="cs"/>
          <w:sz w:val="26"/>
          <w:szCs w:val="26"/>
          <w:rtl/>
        </w:rPr>
        <w:softHyphen/>
        <w:t xml:space="preserve">مندی از  "اعتبار هسته پژوهشی"  به همراه اطلاعات تکمیلی به شرح زیر </w:t>
      </w:r>
      <w:r w:rsidR="00E16D7A">
        <w:rPr>
          <w:rFonts w:cs="B Nazanin" w:hint="cs"/>
          <w:sz w:val="26"/>
          <w:szCs w:val="26"/>
          <w:rtl/>
        </w:rPr>
        <w:t>معرفی می</w:t>
      </w:r>
      <w:r w:rsidR="00E16D7A">
        <w:rPr>
          <w:rFonts w:cs="B Nazanin" w:hint="cs"/>
          <w:sz w:val="26"/>
          <w:szCs w:val="26"/>
          <w:rtl/>
        </w:rPr>
        <w:softHyphen/>
        <w:t xml:space="preserve">گردد </w:t>
      </w:r>
      <w:r w:rsidR="003408B2" w:rsidRPr="00E16D7A">
        <w:rPr>
          <w:rFonts w:cs="B Nazanin" w:hint="cs"/>
          <w:sz w:val="26"/>
          <w:szCs w:val="26"/>
          <w:rtl/>
        </w:rPr>
        <w:t>:</w:t>
      </w:r>
    </w:p>
    <w:p w14:paraId="102BEA64" w14:textId="77777777" w:rsidR="003408B2" w:rsidRPr="00E16D7A" w:rsidRDefault="00B3674D" w:rsidP="007041E8">
      <w:pPr>
        <w:spacing w:line="360" w:lineRule="auto"/>
        <w:rPr>
          <w:rFonts w:cs="B Nazanin"/>
          <w:b/>
          <w:bCs/>
          <w:sz w:val="26"/>
          <w:szCs w:val="26"/>
          <w:rtl/>
        </w:rPr>
      </w:pPr>
      <w:r w:rsidRPr="00E16D7A">
        <w:rPr>
          <w:rFonts w:cs="B Nazanin" w:hint="cs"/>
          <w:b/>
          <w:bCs/>
          <w:sz w:val="26"/>
          <w:szCs w:val="26"/>
          <w:rtl/>
        </w:rPr>
        <w:t>الف) اطلاعات متقاضی</w:t>
      </w:r>
      <w:r w:rsidR="003408B2" w:rsidRPr="00E16D7A">
        <w:rPr>
          <w:rFonts w:cs="B Nazanin" w:hint="cs"/>
          <w:b/>
          <w:bCs/>
          <w:sz w:val="26"/>
          <w:szCs w:val="26"/>
          <w:rtl/>
        </w:rPr>
        <w:t>:</w:t>
      </w:r>
    </w:p>
    <w:p w14:paraId="7FCBA6F0" w14:textId="77777777" w:rsidR="003408B2" w:rsidRPr="00E16D7A" w:rsidRDefault="003408B2" w:rsidP="007041E8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E16D7A">
        <w:rPr>
          <w:rFonts w:cs="B Nazanin" w:hint="cs"/>
          <w:sz w:val="24"/>
          <w:szCs w:val="24"/>
          <w:rtl/>
        </w:rPr>
        <w:t>شماره ملی:</w:t>
      </w:r>
    </w:p>
    <w:p w14:paraId="42D03043" w14:textId="77777777" w:rsidR="003408B2" w:rsidRPr="00E16D7A" w:rsidRDefault="003408B2" w:rsidP="007041E8">
      <w:pPr>
        <w:pStyle w:val="ListParagraph"/>
        <w:numPr>
          <w:ilvl w:val="0"/>
          <w:numId w:val="1"/>
        </w:numPr>
        <w:spacing w:line="360" w:lineRule="auto"/>
        <w:rPr>
          <w:rFonts w:cs="B Nazanin"/>
          <w:sz w:val="24"/>
          <w:szCs w:val="24"/>
        </w:rPr>
      </w:pPr>
      <w:r w:rsidRPr="00E16D7A">
        <w:rPr>
          <w:rFonts w:cs="B Nazanin" w:hint="cs"/>
          <w:sz w:val="24"/>
          <w:szCs w:val="24"/>
          <w:rtl/>
        </w:rPr>
        <w:t xml:space="preserve">رشته تحصیلی: </w:t>
      </w:r>
    </w:p>
    <w:p w14:paraId="47D8438B" w14:textId="77777777" w:rsidR="00B3674D" w:rsidRPr="00E16D7A" w:rsidRDefault="00B3674D" w:rsidP="007041E8">
      <w:pPr>
        <w:rPr>
          <w:rFonts w:cs="B Nazanin"/>
          <w:b/>
          <w:bCs/>
          <w:sz w:val="26"/>
          <w:szCs w:val="26"/>
          <w:rtl/>
        </w:rPr>
      </w:pPr>
      <w:r w:rsidRPr="00E16D7A">
        <w:rPr>
          <w:rFonts w:cs="B Nazanin" w:hint="cs"/>
          <w:b/>
          <w:bCs/>
          <w:sz w:val="26"/>
          <w:szCs w:val="26"/>
          <w:rtl/>
        </w:rPr>
        <w:t xml:space="preserve">ب) اطلاعات هسته پژوهش: </w:t>
      </w:r>
    </w:p>
    <w:p w14:paraId="4EA41718" w14:textId="77777777" w:rsidR="00B3674D" w:rsidRPr="00E16D7A" w:rsidRDefault="00B3674D" w:rsidP="007041E8">
      <w:pPr>
        <w:pStyle w:val="ListParagraph"/>
        <w:numPr>
          <w:ilvl w:val="0"/>
          <w:numId w:val="2"/>
        </w:numPr>
        <w:spacing w:line="480" w:lineRule="auto"/>
        <w:rPr>
          <w:rFonts w:cs="B Nazanin"/>
          <w:sz w:val="24"/>
          <w:szCs w:val="24"/>
        </w:rPr>
      </w:pPr>
      <w:r w:rsidRPr="00E16D7A">
        <w:rPr>
          <w:rFonts w:cs="B Nazanin" w:hint="cs"/>
          <w:sz w:val="24"/>
          <w:szCs w:val="24"/>
          <w:rtl/>
        </w:rPr>
        <w:t>نام هسته و موضوع</w:t>
      </w:r>
      <w:r w:rsidR="00E16D7A">
        <w:rPr>
          <w:rFonts w:cs="B Nazanin" w:hint="cs"/>
          <w:sz w:val="24"/>
          <w:szCs w:val="24"/>
          <w:rtl/>
        </w:rPr>
        <w:t>:</w:t>
      </w:r>
    </w:p>
    <w:p w14:paraId="0816C744" w14:textId="77777777" w:rsidR="00B3674D" w:rsidRPr="00E16D7A" w:rsidRDefault="00B3674D" w:rsidP="007041E8">
      <w:pPr>
        <w:pStyle w:val="ListParagraph"/>
        <w:numPr>
          <w:ilvl w:val="0"/>
          <w:numId w:val="2"/>
        </w:numPr>
        <w:spacing w:line="480" w:lineRule="auto"/>
        <w:rPr>
          <w:rFonts w:cs="B Nazanin"/>
          <w:sz w:val="24"/>
          <w:szCs w:val="24"/>
        </w:rPr>
      </w:pPr>
      <w:r w:rsidRPr="00E16D7A">
        <w:rPr>
          <w:rFonts w:cs="B Nazanin" w:hint="cs"/>
          <w:sz w:val="24"/>
          <w:szCs w:val="24"/>
          <w:rtl/>
        </w:rPr>
        <w:t>اعضای هسته و سرپرست</w:t>
      </w:r>
      <w:r w:rsidR="00E16D7A">
        <w:rPr>
          <w:rFonts w:cs="B Nazanin" w:hint="cs"/>
          <w:sz w:val="24"/>
          <w:szCs w:val="24"/>
          <w:rtl/>
        </w:rPr>
        <w:t>:</w:t>
      </w:r>
    </w:p>
    <w:p w14:paraId="6CE7437B" w14:textId="77777777" w:rsidR="00B3674D" w:rsidRPr="00E16D7A" w:rsidRDefault="00B3674D" w:rsidP="007041E8">
      <w:pPr>
        <w:pStyle w:val="ListParagraph"/>
        <w:numPr>
          <w:ilvl w:val="0"/>
          <w:numId w:val="2"/>
        </w:numPr>
        <w:spacing w:line="480" w:lineRule="auto"/>
        <w:rPr>
          <w:rFonts w:cs="B Nazanin"/>
          <w:sz w:val="24"/>
          <w:szCs w:val="24"/>
        </w:rPr>
      </w:pPr>
      <w:r w:rsidRPr="00E16D7A">
        <w:rPr>
          <w:rFonts w:cs="B Nazanin" w:hint="cs"/>
          <w:sz w:val="24"/>
          <w:szCs w:val="24"/>
          <w:rtl/>
        </w:rPr>
        <w:t>برنامه اجرایی هسته و زمان</w:t>
      </w:r>
      <w:r w:rsidRPr="00E16D7A">
        <w:rPr>
          <w:rFonts w:cs="B Nazanin" w:hint="cs"/>
          <w:sz w:val="24"/>
          <w:szCs w:val="24"/>
          <w:rtl/>
        </w:rPr>
        <w:softHyphen/>
        <w:t>بندی</w:t>
      </w:r>
      <w:r w:rsidR="00E16D7A">
        <w:rPr>
          <w:rFonts w:cs="B Nazanin" w:hint="cs"/>
          <w:sz w:val="24"/>
          <w:szCs w:val="24"/>
          <w:rtl/>
        </w:rPr>
        <w:t>:</w:t>
      </w:r>
    </w:p>
    <w:p w14:paraId="7F14C655" w14:textId="77777777" w:rsidR="007247ED" w:rsidRDefault="00B3674D" w:rsidP="00223616">
      <w:pPr>
        <w:pStyle w:val="ListParagraph"/>
        <w:numPr>
          <w:ilvl w:val="0"/>
          <w:numId w:val="2"/>
        </w:numPr>
        <w:spacing w:line="480" w:lineRule="auto"/>
        <w:rPr>
          <w:rFonts w:cs="B Nazanin"/>
          <w:sz w:val="24"/>
          <w:szCs w:val="24"/>
        </w:rPr>
      </w:pPr>
      <w:r w:rsidRPr="00E16D7A">
        <w:rPr>
          <w:rFonts w:cs="B Nazanin" w:hint="cs"/>
          <w:sz w:val="24"/>
          <w:szCs w:val="24"/>
          <w:rtl/>
        </w:rPr>
        <w:t>برون</w:t>
      </w:r>
      <w:r w:rsidRPr="00E16D7A">
        <w:rPr>
          <w:rFonts w:cs="B Nazanin" w:hint="cs"/>
          <w:sz w:val="24"/>
          <w:szCs w:val="24"/>
          <w:rtl/>
        </w:rPr>
        <w:softHyphen/>
        <w:t>دادهای مورد انتظار از هسته</w:t>
      </w:r>
      <w:r w:rsidR="00E16D7A">
        <w:rPr>
          <w:rFonts w:cs="B Nazanin" w:hint="cs"/>
          <w:sz w:val="24"/>
          <w:szCs w:val="24"/>
          <w:rtl/>
        </w:rPr>
        <w:t xml:space="preserve"> :</w:t>
      </w:r>
    </w:p>
    <w:p w14:paraId="5B09A66F" w14:textId="77777777" w:rsidR="007247ED" w:rsidRPr="007247ED" w:rsidRDefault="007247ED" w:rsidP="007041E8">
      <w:pPr>
        <w:spacing w:line="360" w:lineRule="auto"/>
        <w:jc w:val="both"/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همچنین یادآوری می</w:t>
      </w:r>
      <w:r>
        <w:rPr>
          <w:rFonts w:cs="B Nazanin" w:hint="cs"/>
          <w:sz w:val="24"/>
          <w:szCs w:val="24"/>
          <w:rtl/>
        </w:rPr>
        <w:softHyphen/>
        <w:t>شود اطلاعات مذکور مطابق روال در سامانه اطلاعاتی بنیاد بارگذاری شده</w:t>
      </w:r>
      <w:r>
        <w:rPr>
          <w:rFonts w:cs="B Nazanin" w:hint="cs"/>
          <w:sz w:val="24"/>
          <w:szCs w:val="24"/>
          <w:rtl/>
        </w:rPr>
        <w:softHyphen/>
        <w:t>است، از این رو خواهشمند است در صورت تایید موضوع، اعتبار مالی هسته به حساب شماره .................</w:t>
      </w:r>
      <w:r w:rsidR="00FA7D5D">
        <w:rPr>
          <w:rFonts w:cs="B Nazanin" w:hint="cs"/>
          <w:sz w:val="24"/>
          <w:szCs w:val="24"/>
          <w:rtl/>
        </w:rPr>
        <w:t>...</w:t>
      </w:r>
      <w:r>
        <w:rPr>
          <w:rFonts w:cs="B Nazanin" w:hint="cs"/>
          <w:sz w:val="24"/>
          <w:szCs w:val="24"/>
          <w:rtl/>
        </w:rPr>
        <w:t>......</w:t>
      </w:r>
      <w:r w:rsidR="00FA7D5D">
        <w:rPr>
          <w:rFonts w:cs="B Nazanin" w:hint="cs"/>
          <w:sz w:val="24"/>
          <w:szCs w:val="24"/>
          <w:rtl/>
        </w:rPr>
        <w:t>....</w:t>
      </w:r>
      <w:r>
        <w:rPr>
          <w:rFonts w:cs="B Nazanin" w:hint="cs"/>
          <w:sz w:val="24"/>
          <w:szCs w:val="24"/>
          <w:rtl/>
        </w:rPr>
        <w:t>......... بانک .......</w:t>
      </w:r>
      <w:r w:rsidR="00FA7D5D">
        <w:rPr>
          <w:rFonts w:cs="B Nazanin" w:hint="cs"/>
          <w:sz w:val="24"/>
          <w:szCs w:val="24"/>
          <w:rtl/>
        </w:rPr>
        <w:t>..</w:t>
      </w:r>
      <w:r>
        <w:rPr>
          <w:rFonts w:cs="B Nazanin" w:hint="cs"/>
          <w:sz w:val="24"/>
          <w:szCs w:val="24"/>
          <w:rtl/>
        </w:rPr>
        <w:t>.............. به ن</w:t>
      </w:r>
      <w:r w:rsidR="00223616">
        <w:rPr>
          <w:rFonts w:cs="B Nazanin" w:hint="cs"/>
          <w:sz w:val="24"/>
          <w:szCs w:val="24"/>
          <w:rtl/>
        </w:rPr>
        <w:t>ام ...........................</w:t>
      </w:r>
      <w:r>
        <w:rPr>
          <w:rFonts w:cs="B Nazanin" w:hint="cs"/>
          <w:sz w:val="24"/>
          <w:szCs w:val="24"/>
          <w:rtl/>
        </w:rPr>
        <w:t xml:space="preserve">............... واریز شود تا مطابق مقررات بنیاد در اختیار هسته مذکور قرار </w:t>
      </w:r>
      <w:r>
        <w:rPr>
          <w:rFonts w:cs="B Nazanin" w:hint="cs"/>
          <w:sz w:val="24"/>
          <w:szCs w:val="24"/>
          <w:rtl/>
        </w:rPr>
        <w:softHyphen/>
        <w:t>گیرد.</w:t>
      </w:r>
    </w:p>
    <w:p w14:paraId="1C42DE65" w14:textId="77777777" w:rsidR="00E16D7A" w:rsidRPr="003065A7" w:rsidRDefault="005D319B" w:rsidP="003065A7">
      <w:pPr>
        <w:spacing w:line="240" w:lineRule="auto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</w:t>
      </w:r>
      <w:r w:rsidR="00E16D7A" w:rsidRPr="003065A7">
        <w:rPr>
          <w:rFonts w:cs="B Titr" w:hint="cs"/>
          <w:b/>
          <w:bCs/>
          <w:sz w:val="20"/>
          <w:szCs w:val="20"/>
          <w:rtl/>
        </w:rPr>
        <w:t>با تشکر</w:t>
      </w:r>
    </w:p>
    <w:p w14:paraId="4C5A9C03" w14:textId="77777777" w:rsidR="003065A7" w:rsidRPr="003065A7" w:rsidRDefault="005D319B" w:rsidP="00DC4DCD">
      <w:pPr>
        <w:spacing w:line="240" w:lineRule="auto"/>
        <w:jc w:val="center"/>
        <w:rPr>
          <w:rFonts w:cs="B Titr"/>
          <w:b/>
          <w:bCs/>
          <w:sz w:val="20"/>
          <w:szCs w:val="20"/>
          <w:rtl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    </w:t>
      </w:r>
      <w:r w:rsidR="003065A7" w:rsidRPr="003065A7">
        <w:rPr>
          <w:rFonts w:cs="B Titr" w:hint="cs"/>
          <w:b/>
          <w:bCs/>
          <w:sz w:val="20"/>
          <w:szCs w:val="20"/>
          <w:rtl/>
        </w:rPr>
        <w:t>دکتر</w:t>
      </w:r>
      <w:r w:rsidR="003065A7" w:rsidRPr="003065A7">
        <w:rPr>
          <w:rFonts w:cs="B Titr"/>
          <w:b/>
          <w:bCs/>
          <w:sz w:val="20"/>
          <w:szCs w:val="20"/>
          <w:rtl/>
        </w:rPr>
        <w:t xml:space="preserve"> </w:t>
      </w:r>
      <w:r w:rsidR="00DC4DCD">
        <w:rPr>
          <w:rFonts w:cs="B Titr" w:hint="cs"/>
          <w:b/>
          <w:bCs/>
          <w:sz w:val="20"/>
          <w:szCs w:val="20"/>
          <w:rtl/>
        </w:rPr>
        <w:t>یداله اردوخانی</w:t>
      </w:r>
    </w:p>
    <w:p w14:paraId="4B1FF854" w14:textId="77777777" w:rsidR="00E16D7A" w:rsidRPr="00FA7D5D" w:rsidRDefault="005D319B" w:rsidP="003065A7">
      <w:pPr>
        <w:spacing w:line="240" w:lineRule="auto"/>
        <w:jc w:val="center"/>
        <w:rPr>
          <w:rFonts w:cs="B Titr"/>
          <w:b/>
          <w:bCs/>
          <w:sz w:val="20"/>
          <w:szCs w:val="20"/>
        </w:rPr>
      </w:pPr>
      <w:r>
        <w:rPr>
          <w:rFonts w:cs="B Titr" w:hint="cs"/>
          <w:b/>
          <w:bCs/>
          <w:sz w:val="20"/>
          <w:szCs w:val="20"/>
          <w:rtl/>
        </w:rPr>
        <w:t xml:space="preserve">                                                                                                                    </w:t>
      </w:r>
      <w:r w:rsidR="00E16D7A" w:rsidRPr="00FA7D5D">
        <w:rPr>
          <w:rFonts w:cs="B Titr" w:hint="cs"/>
          <w:b/>
          <w:bCs/>
          <w:sz w:val="20"/>
          <w:szCs w:val="20"/>
          <w:rtl/>
        </w:rPr>
        <w:t xml:space="preserve">معاون </w:t>
      </w:r>
      <w:r w:rsidR="003065A7" w:rsidRPr="00FA7D5D">
        <w:rPr>
          <w:rFonts w:cs="B Titr" w:hint="cs"/>
          <w:b/>
          <w:bCs/>
          <w:sz w:val="20"/>
          <w:szCs w:val="20"/>
          <w:rtl/>
        </w:rPr>
        <w:t>پژوهشی</w:t>
      </w:r>
      <w:r w:rsidR="003065A7" w:rsidRPr="00FA7D5D">
        <w:rPr>
          <w:rFonts w:cs="B Titr"/>
          <w:b/>
          <w:bCs/>
          <w:sz w:val="20"/>
          <w:szCs w:val="20"/>
          <w:rtl/>
        </w:rPr>
        <w:t xml:space="preserve"> </w:t>
      </w:r>
      <w:r w:rsidR="003065A7" w:rsidRPr="00FA7D5D">
        <w:rPr>
          <w:rFonts w:cs="B Titr" w:hint="cs"/>
          <w:b/>
          <w:bCs/>
          <w:sz w:val="20"/>
          <w:szCs w:val="20"/>
          <w:rtl/>
        </w:rPr>
        <w:t>و</w:t>
      </w:r>
      <w:r w:rsidR="003065A7" w:rsidRPr="00FA7D5D">
        <w:rPr>
          <w:rFonts w:cs="B Titr"/>
          <w:b/>
          <w:bCs/>
          <w:sz w:val="20"/>
          <w:szCs w:val="20"/>
          <w:rtl/>
        </w:rPr>
        <w:t xml:space="preserve"> </w:t>
      </w:r>
      <w:r w:rsidR="003065A7" w:rsidRPr="00FA7D5D">
        <w:rPr>
          <w:rFonts w:cs="B Titr" w:hint="cs"/>
          <w:b/>
          <w:bCs/>
          <w:sz w:val="20"/>
          <w:szCs w:val="20"/>
          <w:rtl/>
        </w:rPr>
        <w:t>فناوری</w:t>
      </w:r>
      <w:r w:rsidR="003065A7" w:rsidRPr="00FA7D5D">
        <w:rPr>
          <w:rFonts w:cs="B Titr"/>
          <w:b/>
          <w:bCs/>
          <w:sz w:val="20"/>
          <w:szCs w:val="20"/>
          <w:rtl/>
        </w:rPr>
        <w:t xml:space="preserve"> </w:t>
      </w:r>
      <w:r w:rsidR="003065A7" w:rsidRPr="00FA7D5D">
        <w:rPr>
          <w:rFonts w:cs="B Titr" w:hint="cs"/>
          <w:b/>
          <w:bCs/>
          <w:sz w:val="20"/>
          <w:szCs w:val="20"/>
          <w:rtl/>
        </w:rPr>
        <w:t>دانشگاه</w:t>
      </w:r>
      <w:r w:rsidR="003065A7" w:rsidRPr="00FA7D5D">
        <w:rPr>
          <w:rFonts w:cs="B Titr"/>
          <w:b/>
          <w:bCs/>
          <w:sz w:val="20"/>
          <w:szCs w:val="20"/>
          <w:rtl/>
        </w:rPr>
        <w:t xml:space="preserve"> </w:t>
      </w:r>
      <w:r w:rsidR="003065A7" w:rsidRPr="00FA7D5D">
        <w:rPr>
          <w:rFonts w:cs="B Titr" w:hint="cs"/>
          <w:b/>
          <w:bCs/>
          <w:sz w:val="20"/>
          <w:szCs w:val="20"/>
          <w:rtl/>
        </w:rPr>
        <w:t>الزهرا</w:t>
      </w:r>
      <w:r w:rsidR="003065A7" w:rsidRPr="00FA7D5D">
        <w:rPr>
          <w:rFonts w:cs="B Titr"/>
          <w:b/>
          <w:bCs/>
          <w:sz w:val="20"/>
          <w:szCs w:val="20"/>
          <w:rtl/>
        </w:rPr>
        <w:t xml:space="preserve"> </w:t>
      </w:r>
      <w:r w:rsidR="003065A7" w:rsidRPr="00FA7D5D">
        <w:rPr>
          <w:rFonts w:cs="B Titr"/>
          <w:b/>
          <w:bCs/>
          <w:sz w:val="20"/>
          <w:szCs w:val="20"/>
          <w:vertAlign w:val="superscript"/>
          <w:rtl/>
        </w:rPr>
        <w:t>(</w:t>
      </w:r>
      <w:r w:rsidR="003065A7" w:rsidRPr="00FA7D5D">
        <w:rPr>
          <w:rFonts w:cs="B Titr" w:hint="cs"/>
          <w:b/>
          <w:bCs/>
          <w:sz w:val="20"/>
          <w:szCs w:val="20"/>
          <w:vertAlign w:val="superscript"/>
          <w:rtl/>
        </w:rPr>
        <w:t>س</w:t>
      </w:r>
      <w:r w:rsidR="003065A7" w:rsidRPr="00FA7D5D">
        <w:rPr>
          <w:rFonts w:cs="B Titr"/>
          <w:b/>
          <w:bCs/>
          <w:sz w:val="20"/>
          <w:szCs w:val="20"/>
          <w:vertAlign w:val="superscript"/>
          <w:rtl/>
        </w:rPr>
        <w:t>)</w:t>
      </w:r>
    </w:p>
    <w:sectPr w:rsidR="00E16D7A" w:rsidRPr="00FA7D5D" w:rsidSect="00FA7D5D">
      <w:pgSz w:w="11906" w:h="16838"/>
      <w:pgMar w:top="567" w:right="1274" w:bottom="993" w:left="1134" w:header="708" w:footer="708" w:gutter="0"/>
      <w:pgBorders w:offsetFrom="page">
        <w:top w:val="thinThickMediumGap" w:sz="18" w:space="24" w:color="auto"/>
        <w:left w:val="thinThickMediumGap" w:sz="18" w:space="24" w:color="auto"/>
        <w:bottom w:val="thinThickMediumGap" w:sz="18" w:space="24" w:color="auto"/>
        <w:right w:val="thinThickMediumGap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07B8C"/>
    <w:multiLevelType w:val="hybridMultilevel"/>
    <w:tmpl w:val="E5B4D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A3F73"/>
    <w:multiLevelType w:val="hybridMultilevel"/>
    <w:tmpl w:val="C56E9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8B2"/>
    <w:rsid w:val="000539A0"/>
    <w:rsid w:val="000D3934"/>
    <w:rsid w:val="00223616"/>
    <w:rsid w:val="00224858"/>
    <w:rsid w:val="00236100"/>
    <w:rsid w:val="002A5277"/>
    <w:rsid w:val="002E6BF8"/>
    <w:rsid w:val="003065A7"/>
    <w:rsid w:val="003408B2"/>
    <w:rsid w:val="003704F1"/>
    <w:rsid w:val="004745AB"/>
    <w:rsid w:val="005D319B"/>
    <w:rsid w:val="00683DA7"/>
    <w:rsid w:val="007041E8"/>
    <w:rsid w:val="007247ED"/>
    <w:rsid w:val="00886CCB"/>
    <w:rsid w:val="00B3674D"/>
    <w:rsid w:val="00C27E53"/>
    <w:rsid w:val="00CD26FA"/>
    <w:rsid w:val="00CD6DC3"/>
    <w:rsid w:val="00D836A0"/>
    <w:rsid w:val="00DC4DCD"/>
    <w:rsid w:val="00E16D7A"/>
    <w:rsid w:val="00FA6466"/>
    <w:rsid w:val="00FA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0278"/>
  <w15:docId w15:val="{8FD8D38A-D739-459A-B0B0-BB522481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4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memari</dc:creator>
  <cp:lastModifiedBy>S. F. Mousavi</cp:lastModifiedBy>
  <cp:revision>2</cp:revision>
  <cp:lastPrinted>2016-12-11T08:34:00Z</cp:lastPrinted>
  <dcterms:created xsi:type="dcterms:W3CDTF">2020-07-25T19:49:00Z</dcterms:created>
  <dcterms:modified xsi:type="dcterms:W3CDTF">2020-07-25T19:49:00Z</dcterms:modified>
</cp:coreProperties>
</file>