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rtl w:val="0"/>
          <w:lang w:bidi="fa-IR"/>
        </w:rPr>
      </w:sdtEndPr>
      <w:sdtContent>
        <w:p w14:paraId="79DDB607" w14:textId="14D53214" w:rsidR="002505E5" w:rsidRDefault="00AA1919" w:rsidP="002F6951">
          <w:pPr>
            <w:bidi/>
            <w:spacing w:after="0"/>
            <w:jc w:val="center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D59D04" w14:textId="77777777" w:rsidR="002F6951" w:rsidRDefault="002F6951" w:rsidP="002F6951">
          <w:pPr>
            <w:spacing w:line="240" w:lineRule="auto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</w:p>
        <w:p w14:paraId="295FBBC2" w14:textId="659FFDB9" w:rsidR="00884F27" w:rsidRDefault="00000000" w:rsidP="002F6951">
          <w:pPr>
            <w:rPr>
              <w:rFonts w:cs="B Nazanin"/>
              <w:b/>
              <w:bCs/>
            </w:rPr>
          </w:pPr>
        </w:p>
      </w:sdtContent>
    </w:sdt>
    <w:p w14:paraId="16E476BE" w14:textId="3E499ED9" w:rsidR="00884F27" w:rsidRDefault="00884F27" w:rsidP="00A90F6E">
      <w:pPr>
        <w:spacing w:after="0"/>
        <w:jc w:val="center"/>
        <w:rPr>
          <w:rFonts w:cs="B Nazanin"/>
          <w:b/>
          <w:bCs/>
        </w:rPr>
      </w:pPr>
      <w:r w:rsidRPr="00884F2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کاربرگ شماره 9</w:t>
      </w:r>
    </w:p>
    <w:p w14:paraId="55AC1BCE" w14:textId="088347E6" w:rsidR="00884F27" w:rsidRPr="00814FC2" w:rsidRDefault="00884F27" w:rsidP="00A90F6E">
      <w:pPr>
        <w:bidi/>
        <w:spacing w:after="0"/>
        <w:jc w:val="center"/>
        <w:rPr>
          <w:rFonts w:cs="B Nazanin"/>
          <w:b/>
          <w:bCs/>
        </w:rPr>
      </w:pPr>
      <w:r w:rsidRPr="00814FC2">
        <w:rPr>
          <w:rFonts w:cs="B Nazanin" w:hint="cs"/>
          <w:b/>
          <w:bCs/>
          <w:rtl/>
        </w:rPr>
        <w:t>ارزی</w:t>
      </w:r>
      <w:r w:rsidR="0085739B">
        <w:rPr>
          <w:rFonts w:cs="B Nazanin" w:hint="cs"/>
          <w:b/>
          <w:bCs/>
          <w:rtl/>
        </w:rPr>
        <w:t xml:space="preserve">ابی </w:t>
      </w:r>
      <w:r w:rsidR="00FB216A">
        <w:rPr>
          <w:rFonts w:cs="B Nazanin" w:hint="cs"/>
          <w:b/>
          <w:bCs/>
          <w:rtl/>
        </w:rPr>
        <w:t>دوره</w:t>
      </w:r>
      <w:r w:rsidR="00A479AB">
        <w:rPr>
          <w:rFonts w:cs="B Nazanin" w:hint="cs"/>
          <w:b/>
          <w:bCs/>
          <w:rtl/>
        </w:rPr>
        <w:t>/بسته</w:t>
      </w:r>
      <w:r w:rsidR="00054602">
        <w:rPr>
          <w:rFonts w:cs="B Nazanin" w:hint="cs"/>
          <w:b/>
          <w:bCs/>
          <w:rtl/>
        </w:rPr>
        <w:t xml:space="preserve"> فرصت مطالعاتی</w:t>
      </w:r>
    </w:p>
    <w:p w14:paraId="0F59F1FB" w14:textId="77777777" w:rsidR="00E12986" w:rsidRPr="0017662E" w:rsidRDefault="00E12986" w:rsidP="00E12986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344" w:type="dxa"/>
        <w:tblInd w:w="-88" w:type="dxa"/>
        <w:tblLook w:val="04A0" w:firstRow="1" w:lastRow="0" w:firstColumn="1" w:lastColumn="0" w:noHBand="0" w:noVBand="1"/>
      </w:tblPr>
      <w:tblGrid>
        <w:gridCol w:w="5210"/>
        <w:gridCol w:w="5134"/>
      </w:tblGrid>
      <w:tr w:rsidR="00E12986" w14:paraId="6D666D9A" w14:textId="77777777" w:rsidTr="0085008F">
        <w:tc>
          <w:tcPr>
            <w:tcW w:w="5210" w:type="dxa"/>
          </w:tcPr>
          <w:p w14:paraId="08A4DCF4" w14:textId="77777777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 عملیاتی:</w:t>
            </w:r>
          </w:p>
        </w:tc>
        <w:tc>
          <w:tcPr>
            <w:tcW w:w="5134" w:type="dxa"/>
          </w:tcPr>
          <w:p w14:paraId="37BD1F4C" w14:textId="77777777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بخش/واحد مربوطه: </w:t>
            </w:r>
          </w:p>
        </w:tc>
      </w:tr>
      <w:tr w:rsidR="00E12986" w14:paraId="1BB495E8" w14:textId="77777777" w:rsidTr="0085008F">
        <w:tc>
          <w:tcPr>
            <w:tcW w:w="5210" w:type="dxa"/>
          </w:tcPr>
          <w:p w14:paraId="0D879DF1" w14:textId="77777777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5134" w:type="dxa"/>
          </w:tcPr>
          <w:p w14:paraId="26C2D6BB" w14:textId="77777777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دانشکده/پژوهشکده متقاضی:</w:t>
            </w:r>
          </w:p>
        </w:tc>
      </w:tr>
      <w:tr w:rsidR="00E12986" w14:paraId="73DC1B2D" w14:textId="77777777" w:rsidTr="0085008F">
        <w:tc>
          <w:tcPr>
            <w:tcW w:w="5210" w:type="dxa"/>
          </w:tcPr>
          <w:p w14:paraId="79E7B42D" w14:textId="77777777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گروه آموزشی متقاضی:</w:t>
            </w:r>
          </w:p>
        </w:tc>
        <w:tc>
          <w:tcPr>
            <w:tcW w:w="5134" w:type="dxa"/>
          </w:tcPr>
          <w:p w14:paraId="48F82CD1" w14:textId="2AD0EE65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نام واحد عملیاتی:</w:t>
            </w:r>
          </w:p>
        </w:tc>
      </w:tr>
      <w:tr w:rsidR="00E12986" w14:paraId="6508401A" w14:textId="77777777" w:rsidTr="0085008F">
        <w:tc>
          <w:tcPr>
            <w:tcW w:w="5210" w:type="dxa"/>
          </w:tcPr>
          <w:p w14:paraId="5E0B719A" w14:textId="7A3DDEE3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 xml:space="preserve">تاریخ شروع </w:t>
            </w:r>
            <w:r w:rsidR="00A479AB">
              <w:rPr>
                <w:rFonts w:cs="B Nazanin" w:hint="cs"/>
                <w:b/>
                <w:bCs/>
                <w:rtl/>
                <w:lang w:bidi="fa-IR"/>
              </w:rPr>
              <w:t xml:space="preserve">دوره/ بسته </w:t>
            </w:r>
            <w:r w:rsidRPr="001A3325">
              <w:rPr>
                <w:rFonts w:cs="B Nazanin" w:hint="cs"/>
                <w:b/>
                <w:bCs/>
                <w:rtl/>
                <w:lang w:bidi="fa-IR"/>
              </w:rPr>
              <w:t>فرصت مطالعاتی:</w:t>
            </w:r>
          </w:p>
        </w:tc>
        <w:tc>
          <w:tcPr>
            <w:tcW w:w="5134" w:type="dxa"/>
          </w:tcPr>
          <w:p w14:paraId="7811FC48" w14:textId="3745BB17" w:rsidR="00E12986" w:rsidRPr="001A3325" w:rsidRDefault="00E12986" w:rsidP="004E15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 xml:space="preserve">تاریخ پایان </w:t>
            </w:r>
            <w:r w:rsidR="00A479AB">
              <w:rPr>
                <w:rFonts w:cs="B Nazanin" w:hint="cs"/>
                <w:b/>
                <w:bCs/>
                <w:rtl/>
                <w:lang w:bidi="fa-IR"/>
              </w:rPr>
              <w:t xml:space="preserve">دوره/بسته </w:t>
            </w:r>
            <w:r w:rsidRPr="001A3325">
              <w:rPr>
                <w:rFonts w:cs="B Nazanin" w:hint="cs"/>
                <w:b/>
                <w:bCs/>
                <w:rtl/>
                <w:lang w:bidi="fa-IR"/>
              </w:rPr>
              <w:t>فرصت مطالعاتی:</w:t>
            </w:r>
          </w:p>
        </w:tc>
      </w:tr>
    </w:tbl>
    <w:p w14:paraId="74B2D81D" w14:textId="28FE6056" w:rsidR="00884F27" w:rsidRDefault="00884F27" w:rsidP="009307C2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0344" w:type="dxa"/>
        <w:tblInd w:w="-85" w:type="dxa"/>
        <w:tblLook w:val="04A0" w:firstRow="1" w:lastRow="0" w:firstColumn="1" w:lastColumn="0" w:noHBand="0" w:noVBand="1"/>
      </w:tblPr>
      <w:tblGrid>
        <w:gridCol w:w="718"/>
        <w:gridCol w:w="4916"/>
        <w:gridCol w:w="1176"/>
        <w:gridCol w:w="1134"/>
        <w:gridCol w:w="1134"/>
        <w:gridCol w:w="1266"/>
      </w:tblGrid>
      <w:tr w:rsidR="00FB216A" w14:paraId="3B8F9BFC" w14:textId="77777777" w:rsidTr="0085008F">
        <w:tc>
          <w:tcPr>
            <w:tcW w:w="718" w:type="dxa"/>
            <w:vMerge w:val="restart"/>
            <w:vAlign w:val="center"/>
          </w:tcPr>
          <w:p w14:paraId="0C19CEF1" w14:textId="77777777" w:rsidR="00FB216A" w:rsidRPr="000A1C76" w:rsidRDefault="00FB216A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1C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916" w:type="dxa"/>
            <w:vMerge w:val="restart"/>
            <w:vAlign w:val="center"/>
          </w:tcPr>
          <w:p w14:paraId="5524B783" w14:textId="77777777" w:rsidR="00FB216A" w:rsidRPr="000A1C76" w:rsidRDefault="00FB216A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1C76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2310" w:type="dxa"/>
            <w:gridSpan w:val="2"/>
          </w:tcPr>
          <w:p w14:paraId="164C20F9" w14:textId="730FED16" w:rsidR="00FB216A" w:rsidRPr="000A1C76" w:rsidRDefault="00FB216A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امتیازات الزامی</w:t>
            </w:r>
          </w:p>
        </w:tc>
        <w:tc>
          <w:tcPr>
            <w:tcW w:w="2400" w:type="dxa"/>
            <w:gridSpan w:val="2"/>
          </w:tcPr>
          <w:p w14:paraId="44A7DC51" w14:textId="584801C8" w:rsidR="00FB216A" w:rsidRPr="000A1C76" w:rsidRDefault="00FB216A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امتیازات تشویقی</w:t>
            </w:r>
          </w:p>
        </w:tc>
      </w:tr>
      <w:tr w:rsidR="00FB216A" w14:paraId="455AEBE3" w14:textId="77777777" w:rsidTr="0085008F">
        <w:tc>
          <w:tcPr>
            <w:tcW w:w="718" w:type="dxa"/>
            <w:vMerge/>
            <w:vAlign w:val="center"/>
          </w:tcPr>
          <w:p w14:paraId="578217BF" w14:textId="77777777" w:rsidR="00FB216A" w:rsidRPr="000A1C76" w:rsidRDefault="00FB216A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16" w:type="dxa"/>
            <w:vMerge/>
            <w:vAlign w:val="center"/>
          </w:tcPr>
          <w:p w14:paraId="34D5D859" w14:textId="77777777" w:rsidR="00FB216A" w:rsidRPr="000A1C76" w:rsidRDefault="00FB216A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</w:tcPr>
          <w:p w14:paraId="71CBCCBA" w14:textId="065D4BB0" w:rsidR="00FB216A" w:rsidRDefault="00230941" w:rsidP="002309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سقف </w:t>
            </w:r>
          </w:p>
        </w:tc>
        <w:tc>
          <w:tcPr>
            <w:tcW w:w="1134" w:type="dxa"/>
          </w:tcPr>
          <w:p w14:paraId="0AD99FA2" w14:textId="751AA8C7" w:rsidR="00FB216A" w:rsidRDefault="00230941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مکتسبه</w:t>
            </w:r>
          </w:p>
        </w:tc>
        <w:tc>
          <w:tcPr>
            <w:tcW w:w="1134" w:type="dxa"/>
          </w:tcPr>
          <w:p w14:paraId="3621C0F4" w14:textId="6F756980" w:rsidR="00FB216A" w:rsidRDefault="00230941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سقف</w:t>
            </w:r>
          </w:p>
        </w:tc>
        <w:tc>
          <w:tcPr>
            <w:tcW w:w="1266" w:type="dxa"/>
            <w:vAlign w:val="center"/>
          </w:tcPr>
          <w:p w14:paraId="59CDC066" w14:textId="4C62D0CC" w:rsidR="00FB216A" w:rsidRDefault="00230941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مکتسبه</w:t>
            </w:r>
          </w:p>
        </w:tc>
      </w:tr>
      <w:tr w:rsidR="00230941" w14:paraId="2D4AE999" w14:textId="77777777" w:rsidTr="00623B0C">
        <w:tc>
          <w:tcPr>
            <w:tcW w:w="718" w:type="dxa"/>
            <w:vAlign w:val="center"/>
          </w:tcPr>
          <w:p w14:paraId="0F5FD3F6" w14:textId="77777777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16" w:type="dxa"/>
          </w:tcPr>
          <w:p w14:paraId="6A534DCB" w14:textId="54E7F8D6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تطابق محتوای گزارش با اهداف مصوب دوره</w:t>
            </w:r>
          </w:p>
        </w:tc>
        <w:tc>
          <w:tcPr>
            <w:tcW w:w="1176" w:type="dxa"/>
            <w:vAlign w:val="center"/>
          </w:tcPr>
          <w:p w14:paraId="73171BC9" w14:textId="3BDA2F09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7DD6DDA2" w14:textId="0E5DC4C3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D987C25" w14:textId="05FB7C70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6" w:type="dxa"/>
          </w:tcPr>
          <w:p w14:paraId="18DC6540" w14:textId="0A54A46E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0941" w14:paraId="1E92C04B" w14:textId="77777777" w:rsidTr="00623B0C">
        <w:tc>
          <w:tcPr>
            <w:tcW w:w="718" w:type="dxa"/>
            <w:vAlign w:val="center"/>
          </w:tcPr>
          <w:p w14:paraId="2DF05498" w14:textId="77777777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916" w:type="dxa"/>
          </w:tcPr>
          <w:p w14:paraId="77EA2607" w14:textId="76AFE728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کیفیت نوشتار و نحوه ارائه گزارش (ارائه نتایج، دستاوردها و پیوست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گزارش و ....)</w:t>
            </w:r>
          </w:p>
        </w:tc>
        <w:tc>
          <w:tcPr>
            <w:tcW w:w="1176" w:type="dxa"/>
            <w:vAlign w:val="center"/>
          </w:tcPr>
          <w:p w14:paraId="703C2029" w14:textId="3C4B321A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vAlign w:val="center"/>
          </w:tcPr>
          <w:p w14:paraId="4EB32C65" w14:textId="3E521D78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4D231CF" w14:textId="1BE19A60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6" w:type="dxa"/>
          </w:tcPr>
          <w:p w14:paraId="6CC1E070" w14:textId="6C34C203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0941" w14:paraId="311B26F0" w14:textId="77777777" w:rsidTr="00623B0C">
        <w:tc>
          <w:tcPr>
            <w:tcW w:w="718" w:type="dxa"/>
            <w:vAlign w:val="center"/>
          </w:tcPr>
          <w:p w14:paraId="7EE7BAE9" w14:textId="77777777" w:rsidR="00230941" w:rsidRDefault="00230941" w:rsidP="0023094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916" w:type="dxa"/>
          </w:tcPr>
          <w:p w14:paraId="1AFA694B" w14:textId="190061E2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نوآوری دوره فرصت مطالعاتی</w:t>
            </w:r>
          </w:p>
        </w:tc>
        <w:tc>
          <w:tcPr>
            <w:tcW w:w="1176" w:type="dxa"/>
            <w:vAlign w:val="center"/>
          </w:tcPr>
          <w:p w14:paraId="28CB9F1D" w14:textId="2BCDF460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0047FD51" w14:textId="6F415A02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65A69246" w14:textId="38EC0581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6" w:type="dxa"/>
          </w:tcPr>
          <w:p w14:paraId="13A62469" w14:textId="3F03D3D1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0941" w14:paraId="7D4A2553" w14:textId="77777777" w:rsidTr="006439D7">
        <w:tc>
          <w:tcPr>
            <w:tcW w:w="718" w:type="dxa"/>
            <w:vAlign w:val="center"/>
          </w:tcPr>
          <w:p w14:paraId="79B195BB" w14:textId="77777777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916" w:type="dxa"/>
          </w:tcPr>
          <w:p w14:paraId="477DCEF0" w14:textId="203ACDED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فعالیت نوع</w:t>
            </w:r>
            <w:r>
              <w:rPr>
                <w:rFonts w:cs="B Nazanin" w:hint="cs"/>
                <w:rtl/>
                <w:lang w:bidi="fa-IR"/>
              </w:rPr>
              <w:t xml:space="preserve"> 1</w:t>
            </w:r>
            <w:r w:rsidRPr="00970C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>
              <w:rPr>
                <w:rFonts w:cs="B Nazanin" w:hint="cs"/>
                <w:rtl/>
              </w:rPr>
              <w:t>:</w:t>
            </w:r>
          </w:p>
          <w:p w14:paraId="5303EB88" w14:textId="4DC63220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4-1. برگزاری یک کارگاه حاصل از دوره فرصت مطالعاتی</w:t>
            </w:r>
          </w:p>
          <w:p w14:paraId="0B15A797" w14:textId="27860AA0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4-2. طراحی و تدوین یک دوره آموزشی مرتبط با موضوع دوره فرصت مطالعاتی</w:t>
            </w:r>
          </w:p>
          <w:p w14:paraId="5FC779DF" w14:textId="72320117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4-3. برگزاری یک نشست مطابق ماده </w:t>
            </w:r>
            <w:r w:rsidR="00B515F1">
              <w:rPr>
                <w:rFonts w:cs="B Nazanin" w:hint="cs"/>
                <w:rtl/>
              </w:rPr>
              <w:t>8-6-4-3</w:t>
            </w:r>
            <w:r>
              <w:rPr>
                <w:rFonts w:cs="B Nazanin" w:hint="cs"/>
                <w:rtl/>
              </w:rPr>
              <w:t xml:space="preserve"> شیوه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نامه فرصت مطالعاتی</w:t>
            </w:r>
          </w:p>
          <w:p w14:paraId="2CCA3141" w14:textId="45BE0FEC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4-4. ایجاد حداقل 2 ظرفیت جدید کارآموزی/کارورزی برای دانشجویان در واحد عملیاتی</w:t>
            </w:r>
          </w:p>
        </w:tc>
        <w:tc>
          <w:tcPr>
            <w:tcW w:w="1176" w:type="dxa"/>
            <w:vAlign w:val="center"/>
          </w:tcPr>
          <w:p w14:paraId="776E7F0F" w14:textId="1724D40E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134" w:type="dxa"/>
            <w:vAlign w:val="center"/>
          </w:tcPr>
          <w:p w14:paraId="450E29AB" w14:textId="392701A1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427C20C" w14:textId="519BFB48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266" w:type="dxa"/>
            <w:vAlign w:val="center"/>
          </w:tcPr>
          <w:p w14:paraId="63D04A13" w14:textId="10E1D3F8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0941" w14:paraId="202F6824" w14:textId="77777777" w:rsidTr="006439D7">
        <w:tc>
          <w:tcPr>
            <w:tcW w:w="718" w:type="dxa"/>
            <w:vAlign w:val="center"/>
          </w:tcPr>
          <w:p w14:paraId="2086E135" w14:textId="77777777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916" w:type="dxa"/>
          </w:tcPr>
          <w:p w14:paraId="3BA19230" w14:textId="2A211BE1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 w:rsidRPr="00A77129">
              <w:rPr>
                <w:rFonts w:cs="B Nazanin" w:hint="cs"/>
                <w:rtl/>
              </w:rPr>
              <w:t>فعال</w:t>
            </w:r>
            <w:r>
              <w:rPr>
                <w:rFonts w:cs="B Nazanin" w:hint="cs"/>
                <w:rtl/>
              </w:rPr>
              <w:t>یت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نوع 2</w:t>
            </w:r>
            <w:r w:rsidRPr="00970C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>
              <w:rPr>
                <w:rFonts w:cs="B Nazanin" w:hint="cs"/>
                <w:rtl/>
              </w:rPr>
              <w:t>:</w:t>
            </w:r>
          </w:p>
          <w:p w14:paraId="164C72C2" w14:textId="7CB21DCB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5-1. پیشنهاد طرح ارتباط با جامعه و صنعت مرتبط با موضوع دوره فرصت مطالعاتی </w:t>
            </w:r>
            <w:r w:rsidRPr="00153898">
              <w:rPr>
                <w:rFonts w:cs="B Nazanin" w:hint="cs"/>
                <w:rtl/>
              </w:rPr>
              <w:t xml:space="preserve">و تکمیل </w:t>
            </w:r>
            <w:r w:rsidRPr="00153898">
              <w:rPr>
                <w:rFonts w:cs="B Nazanin"/>
              </w:rPr>
              <w:t>RFP</w:t>
            </w:r>
            <w:r w:rsidRPr="00153898">
              <w:rPr>
                <w:rFonts w:cs="B Nazanin" w:hint="cs"/>
                <w:rtl/>
              </w:rPr>
              <w:t xml:space="preserve"> مربوطه</w:t>
            </w:r>
          </w:p>
          <w:p w14:paraId="717A7D9A" w14:textId="2720288E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5-2. پیشنهاد یک موضوع پایان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نامه/رساله تحصیلات تکمیلی مرتبط با موضوع دوره فرصت مطالعاتی</w:t>
            </w:r>
            <w:r w:rsidRPr="0015389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(تکمیل فرم پیشنهاده)</w:t>
            </w:r>
          </w:p>
        </w:tc>
        <w:tc>
          <w:tcPr>
            <w:tcW w:w="1176" w:type="dxa"/>
            <w:vAlign w:val="center"/>
          </w:tcPr>
          <w:p w14:paraId="4A837563" w14:textId="7AE7D401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134" w:type="dxa"/>
            <w:vAlign w:val="center"/>
          </w:tcPr>
          <w:p w14:paraId="713CF845" w14:textId="28763D8E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3B081EA" w14:textId="6803D5B1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266" w:type="dxa"/>
            <w:vAlign w:val="center"/>
          </w:tcPr>
          <w:p w14:paraId="03316480" w14:textId="428D78CE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0941" w14:paraId="22A97894" w14:textId="77777777" w:rsidTr="006439D7">
        <w:tc>
          <w:tcPr>
            <w:tcW w:w="718" w:type="dxa"/>
            <w:vAlign w:val="center"/>
          </w:tcPr>
          <w:p w14:paraId="55BAE25A" w14:textId="77777777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916" w:type="dxa"/>
          </w:tcPr>
          <w:p w14:paraId="7D8A7627" w14:textId="496FEC74" w:rsidR="00230941" w:rsidRDefault="00230941" w:rsidP="0023094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محصولات و خروجی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منتشر شده (مقاله، کتاب، ثبت اختراع، محصول فناورانه و ...)</w:t>
            </w:r>
          </w:p>
        </w:tc>
        <w:tc>
          <w:tcPr>
            <w:tcW w:w="1176" w:type="dxa"/>
            <w:vAlign w:val="center"/>
          </w:tcPr>
          <w:p w14:paraId="6A5EB9E9" w14:textId="2ABD3009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14:paraId="5B927156" w14:textId="5B242FAD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818D010" w14:textId="7629CDA6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66" w:type="dxa"/>
            <w:vAlign w:val="center"/>
          </w:tcPr>
          <w:p w14:paraId="43E39FBE" w14:textId="48605B04" w:rsidR="00230941" w:rsidRDefault="00230941" w:rsidP="002309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0941" w14:paraId="43B682D2" w14:textId="77777777" w:rsidTr="00A425AE">
        <w:tc>
          <w:tcPr>
            <w:tcW w:w="5634" w:type="dxa"/>
            <w:gridSpan w:val="2"/>
            <w:vAlign w:val="center"/>
          </w:tcPr>
          <w:p w14:paraId="12B3F2AC" w14:textId="7707A3DA" w:rsidR="00230941" w:rsidRPr="0085008F" w:rsidRDefault="00230941" w:rsidP="002309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5008F">
              <w:rPr>
                <w:rFonts w:cs="B Nazanin" w:hint="cs"/>
                <w:b/>
                <w:bCs/>
                <w:rtl/>
              </w:rPr>
              <w:t>مجموع امتیازات کسب شده از گزارش نهایی دوره</w:t>
            </w:r>
          </w:p>
        </w:tc>
        <w:tc>
          <w:tcPr>
            <w:tcW w:w="1176" w:type="dxa"/>
          </w:tcPr>
          <w:p w14:paraId="1C71605E" w14:textId="216A842F" w:rsidR="00230941" w:rsidRPr="0085008F" w:rsidRDefault="00230941" w:rsidP="002309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14:paraId="448AAC3F" w14:textId="1645D771" w:rsidR="00230941" w:rsidRPr="0085008F" w:rsidRDefault="00230941" w:rsidP="002309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6FECC46" w14:textId="062D1393" w:rsidR="00230941" w:rsidRPr="0085008F" w:rsidRDefault="00230941" w:rsidP="002309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</w:t>
            </w:r>
          </w:p>
        </w:tc>
        <w:tc>
          <w:tcPr>
            <w:tcW w:w="1266" w:type="dxa"/>
            <w:vAlign w:val="center"/>
          </w:tcPr>
          <w:p w14:paraId="47EF55AC" w14:textId="33907CAC" w:rsidR="00230941" w:rsidRPr="0085008F" w:rsidRDefault="00230941" w:rsidP="002309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837699F" w14:textId="77777777" w:rsidR="0085008F" w:rsidRDefault="0085008F" w:rsidP="00884F27">
      <w:pPr>
        <w:rPr>
          <w:rFonts w:cs="B Nazanin"/>
          <w:rtl/>
        </w:rPr>
      </w:pPr>
    </w:p>
    <w:tbl>
      <w:tblPr>
        <w:tblStyle w:val="TableGrid"/>
        <w:bidiVisual/>
        <w:tblW w:w="10349" w:type="dxa"/>
        <w:tblInd w:w="-80" w:type="dxa"/>
        <w:tblLook w:val="04A0" w:firstRow="1" w:lastRow="0" w:firstColumn="1" w:lastColumn="0" w:noHBand="0" w:noVBand="1"/>
      </w:tblPr>
      <w:tblGrid>
        <w:gridCol w:w="5585"/>
        <w:gridCol w:w="4764"/>
      </w:tblGrid>
      <w:tr w:rsidR="00884F27" w14:paraId="5EC04694" w14:textId="77777777" w:rsidTr="00B515F1">
        <w:tc>
          <w:tcPr>
            <w:tcW w:w="5585" w:type="dxa"/>
          </w:tcPr>
          <w:p w14:paraId="71D6116B" w14:textId="46DBCE0C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A90F6E">
              <w:rPr>
                <w:rFonts w:cs="B Nazanin" w:hint="cs"/>
                <w:b/>
                <w:bCs/>
                <w:rtl/>
              </w:rPr>
              <w:t xml:space="preserve"> عضو کارگروه ارزیابی</w:t>
            </w:r>
            <w:r w:rsidRPr="00814FC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764" w:type="dxa"/>
          </w:tcPr>
          <w:p w14:paraId="3C673746" w14:textId="3130F854" w:rsidR="00884F27" w:rsidRDefault="00B515F1" w:rsidP="00884F2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تلفن:</w:t>
            </w:r>
          </w:p>
        </w:tc>
      </w:tr>
      <w:tr w:rsidR="00884F27" w14:paraId="7892DF50" w14:textId="77777777" w:rsidTr="00B515F1">
        <w:tc>
          <w:tcPr>
            <w:tcW w:w="5585" w:type="dxa"/>
          </w:tcPr>
          <w:p w14:paraId="116086EB" w14:textId="77777777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دانشکده و گروه:</w:t>
            </w:r>
          </w:p>
        </w:tc>
        <w:tc>
          <w:tcPr>
            <w:tcW w:w="4764" w:type="dxa"/>
          </w:tcPr>
          <w:p w14:paraId="3F248F1B" w14:textId="4C783B1A" w:rsidR="00884F27" w:rsidRDefault="00B515F1" w:rsidP="00884F27">
            <w:pPr>
              <w:bidi/>
              <w:jc w:val="both"/>
              <w:rPr>
                <w:rFonts w:cs="B Nazanin"/>
                <w:rtl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</w:tr>
      <w:tr w:rsidR="00884F27" w14:paraId="68A9E8C2" w14:textId="77777777" w:rsidTr="00B515F1">
        <w:tc>
          <w:tcPr>
            <w:tcW w:w="5585" w:type="dxa"/>
          </w:tcPr>
          <w:p w14:paraId="358DFE78" w14:textId="77777777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رتبه علمی:</w:t>
            </w:r>
          </w:p>
        </w:tc>
        <w:tc>
          <w:tcPr>
            <w:tcW w:w="4764" w:type="dxa"/>
          </w:tcPr>
          <w:p w14:paraId="2368058E" w14:textId="77777777" w:rsidR="00884F27" w:rsidRDefault="00884F27" w:rsidP="00884F27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14:paraId="78BF4E0F" w14:textId="77777777" w:rsidR="00054602" w:rsidRDefault="00054602" w:rsidP="00054602">
      <w:pPr>
        <w:bidi/>
        <w:jc w:val="both"/>
        <w:rPr>
          <w:rFonts w:cs="B Nazanin"/>
          <w:b/>
          <w:bCs/>
          <w:rtl/>
        </w:rPr>
      </w:pPr>
    </w:p>
    <w:p w14:paraId="20B76293" w14:textId="2B7D15EF" w:rsidR="00884F27" w:rsidRPr="00884F27" w:rsidRDefault="0071442A" w:rsidP="00054602">
      <w:p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ملاحظات و</w:t>
      </w:r>
      <w:r w:rsidR="00884F2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پیشنهادات</w:t>
      </w:r>
      <w:r w:rsidR="00884F27">
        <w:rPr>
          <w:rFonts w:cs="B Nazanin" w:hint="cs"/>
          <w:b/>
          <w:bCs/>
          <w:rtl/>
        </w:rPr>
        <w:t xml:space="preserve"> اعضای کمیته ارزیابی </w:t>
      </w:r>
      <w:r w:rsidR="00884F27" w:rsidRPr="00884F27">
        <w:rPr>
          <w:rFonts w:cs="B Nazanin" w:hint="cs"/>
          <w:b/>
          <w:bCs/>
          <w:rtl/>
        </w:rPr>
        <w:t>در خصوص هر یک از ردیف</w:t>
      </w:r>
      <w:r w:rsidR="00884F27" w:rsidRPr="00884F27">
        <w:rPr>
          <w:rFonts w:cs="B Nazanin"/>
          <w:b/>
          <w:bCs/>
          <w:rtl/>
        </w:rPr>
        <w:softHyphen/>
      </w:r>
      <w:r w:rsidR="00884F27" w:rsidRPr="00884F27">
        <w:rPr>
          <w:rFonts w:cs="B Nazanin" w:hint="cs"/>
          <w:b/>
          <w:bCs/>
          <w:rtl/>
        </w:rPr>
        <w:t>های 1 الی 6 کاربرگ شماره 9:</w:t>
      </w:r>
    </w:p>
    <w:p w14:paraId="364D56C1" w14:textId="77777777" w:rsidR="00884F27" w:rsidRPr="00814FC2" w:rsidRDefault="00884F27" w:rsidP="00884F27">
      <w:pPr>
        <w:bidi/>
        <w:jc w:val="both"/>
        <w:rPr>
          <w:rFonts w:cs="B Nazanin"/>
          <w:rtl/>
        </w:rPr>
      </w:pPr>
      <w:r w:rsidRPr="00814FC2">
        <w:rPr>
          <w:rFonts w:cs="B Nazanin" w:hint="cs"/>
          <w:rtl/>
        </w:rPr>
        <w:t>1-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5A5CE" w14:textId="0D4DF419" w:rsidR="00884F27" w:rsidRPr="00814FC2" w:rsidRDefault="00884F27" w:rsidP="002F6951">
      <w:pPr>
        <w:bidi/>
        <w:jc w:val="both"/>
        <w:rPr>
          <w:rFonts w:cs="B Nazanin"/>
        </w:rPr>
      </w:pPr>
      <w:r w:rsidRPr="00814FC2">
        <w:rPr>
          <w:rFonts w:cs="B Nazanin" w:hint="cs"/>
          <w:rtl/>
        </w:rPr>
        <w:t>2-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84F27" w:rsidRPr="00814FC2" w:rsidSect="00D75569">
      <w:headerReference w:type="default" r:id="rId9"/>
      <w:footerReference w:type="default" r:id="rId10"/>
      <w:footerReference w:type="first" r:id="rId11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B6F1" w14:textId="77777777" w:rsidR="0059052B" w:rsidRDefault="0059052B" w:rsidP="00A513C7">
      <w:pPr>
        <w:spacing w:after="0" w:line="240" w:lineRule="auto"/>
      </w:pPr>
      <w:r>
        <w:separator/>
      </w:r>
    </w:p>
  </w:endnote>
  <w:endnote w:type="continuationSeparator" w:id="0">
    <w:p w14:paraId="6DE2098D" w14:textId="77777777" w:rsidR="0059052B" w:rsidRDefault="0059052B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AB3" w14:textId="77777777" w:rsidR="00C07032" w:rsidRPr="00476A72" w:rsidRDefault="00C07032" w:rsidP="00476A72">
    <w:pPr>
      <w:bidi/>
      <w:spacing w:after="0" w:line="240" w:lineRule="auto"/>
      <w:jc w:val="highKashida"/>
      <w:rPr>
        <w:rFonts w:cs="B Nazanin"/>
        <w:color w:val="FF0000"/>
        <w:sz w:val="4"/>
        <w:szCs w:val="4"/>
        <w:rtl/>
        <w:lang w:bidi="fa-IR"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920"/>
    </w:tblGrid>
    <w:tr w:rsidR="00C07032" w:rsidRPr="00B56144" w14:paraId="015C129D" w14:textId="77777777" w:rsidTr="004E2E71">
      <w:tc>
        <w:tcPr>
          <w:tcW w:w="9920" w:type="dxa"/>
          <w:tc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tcBorders>
        </w:tcPr>
        <w:p w14:paraId="040CFD3F" w14:textId="11F0ED8B" w:rsidR="00C07032" w:rsidRPr="008C5479" w:rsidRDefault="00C07032" w:rsidP="00E02AF7">
          <w:pPr>
            <w:bidi/>
            <w:rPr>
              <w:rFonts w:cs="B Nazanin"/>
              <w:sz w:val="20"/>
              <w:szCs w:val="20"/>
              <w:rtl/>
              <w:lang w:bidi="fa-IR"/>
            </w:rPr>
          </w:pP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کلیه حقوق این سند مربوط به حوزه معاونت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پژوهشي و فناوري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 دانشگاه الزهرا (س) است.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 xml:space="preserve"> 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>در صورت استفاده از این سند، استناد به مرجع اصلی الزامی است.</w:t>
          </w:r>
        </w:p>
      </w:tc>
    </w:tr>
  </w:tbl>
  <w:p w14:paraId="4D348379" w14:textId="77777777" w:rsidR="00C07032" w:rsidRPr="00A84CD9" w:rsidRDefault="00C07032" w:rsidP="005475B3">
    <w:pPr>
      <w:pStyle w:val="Footer"/>
      <w:tabs>
        <w:tab w:val="left" w:pos="6663"/>
      </w:tabs>
      <w:rPr>
        <w:sz w:val="10"/>
        <w:szCs w:val="10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DE9" w14:textId="77777777" w:rsidR="00C07032" w:rsidRPr="00854231" w:rsidRDefault="00C07032" w:rsidP="00854231">
    <w:pPr>
      <w:tabs>
        <w:tab w:val="center" w:pos="4680"/>
        <w:tab w:val="right" w:pos="9360"/>
      </w:tabs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4E6C" w14:textId="77777777" w:rsidR="0059052B" w:rsidRDefault="0059052B" w:rsidP="00A513C7">
      <w:pPr>
        <w:spacing w:after="0" w:line="240" w:lineRule="auto"/>
      </w:pPr>
      <w:r>
        <w:separator/>
      </w:r>
    </w:p>
  </w:footnote>
  <w:footnote w:type="continuationSeparator" w:id="0">
    <w:p w14:paraId="5579F1A4" w14:textId="77777777" w:rsidR="0059052B" w:rsidRDefault="0059052B" w:rsidP="00A513C7">
      <w:pPr>
        <w:spacing w:after="0" w:line="240" w:lineRule="auto"/>
      </w:pPr>
      <w:r>
        <w:continuationSeparator/>
      </w:r>
    </w:p>
  </w:footnote>
  <w:footnote w:id="1">
    <w:p w14:paraId="23980C5C" w14:textId="1CA07DAB" w:rsidR="00230941" w:rsidRPr="009C4D75" w:rsidRDefault="00230941" w:rsidP="002F6951">
      <w:pPr>
        <w:pStyle w:val="FootnoteText"/>
        <w:bidi/>
        <w:ind w:right="-180"/>
        <w:rPr>
          <w:rFonts w:asciiTheme="majorBidi" w:hAnsiTheme="majorBidi" w:cstheme="majorBidi"/>
        </w:rPr>
      </w:pPr>
      <w:r w:rsidRPr="009C4D75">
        <w:rPr>
          <w:rStyle w:val="FootnoteReference"/>
          <w:rFonts w:asciiTheme="majorBidi" w:hAnsiTheme="majorBidi" w:cstheme="majorBidi"/>
        </w:rPr>
        <w:sym w:font="Symbol" w:char="F02A"/>
      </w:r>
      <w:r w:rsidRPr="009C4D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</w:t>
      </w:r>
      <w:r w:rsidRPr="00DE1F82">
        <w:rPr>
          <w:rFonts w:asciiTheme="majorBidi" w:hAnsiTheme="majorBidi" w:cs="B Nazanin" w:hint="cs"/>
          <w:rtl/>
        </w:rPr>
        <w:t>انجام یکی از فعالیت</w:t>
      </w:r>
      <w:r w:rsidRPr="00DE1F82">
        <w:rPr>
          <w:rFonts w:asciiTheme="majorBidi" w:hAnsiTheme="majorBidi" w:cs="B Nazanin"/>
          <w:rtl/>
        </w:rPr>
        <w:softHyphen/>
      </w:r>
      <w:r w:rsidRPr="00DE1F82">
        <w:rPr>
          <w:rFonts w:asciiTheme="majorBidi" w:hAnsiTheme="majorBidi" w:cs="B Nazanin" w:hint="cs"/>
          <w:rtl/>
        </w:rPr>
        <w:t>های این بند الزامی است و انجام بیش از یک فعالیت با توجه به</w:t>
      </w:r>
      <w:r>
        <w:rPr>
          <w:rFonts w:asciiTheme="majorBidi" w:hAnsiTheme="majorBidi" w:cs="B Nazanin" w:hint="cs"/>
          <w:rtl/>
        </w:rPr>
        <w:t xml:space="preserve"> کیفیت فعالیت و ن</w:t>
      </w:r>
      <w:r w:rsidRPr="00DE1F82">
        <w:rPr>
          <w:rFonts w:asciiTheme="majorBidi" w:hAnsiTheme="majorBidi" w:cs="B Nazanin" w:hint="cs"/>
          <w:rtl/>
        </w:rPr>
        <w:t>ظر کارگروه ارزیابی در محاسبه امتیاز تشویقی مد نظر قرار می</w:t>
      </w:r>
      <w:r w:rsidRPr="00DE1F82">
        <w:rPr>
          <w:rFonts w:asciiTheme="majorBidi" w:hAnsiTheme="majorBidi" w:cs="B Nazanin"/>
          <w:rtl/>
        </w:rPr>
        <w:softHyphen/>
      </w:r>
      <w:r w:rsidRPr="00DE1F82">
        <w:rPr>
          <w:rFonts w:asciiTheme="majorBidi" w:hAnsiTheme="majorBidi" w:cs="B Nazanin" w:hint="cs"/>
          <w:rtl/>
        </w:rPr>
        <w:t>گیرد.</w:t>
      </w:r>
      <w:r>
        <w:rPr>
          <w:rFonts w:asciiTheme="majorBidi" w:hAnsiTheme="majorBidi" w:cstheme="majorBidi" w:hint="cs"/>
          <w:rtl/>
        </w:rPr>
        <w:t xml:space="preserve"> </w:t>
      </w:r>
    </w:p>
  </w:footnote>
  <w:footnote w:id="2">
    <w:p w14:paraId="533741B5" w14:textId="5401C1FE" w:rsidR="00230941" w:rsidRPr="009C4D75" w:rsidRDefault="00230941" w:rsidP="002F6951">
      <w:pPr>
        <w:pStyle w:val="FootnoteText"/>
        <w:bidi/>
        <w:ind w:right="-180"/>
        <w:rPr>
          <w:rFonts w:asciiTheme="majorBidi" w:hAnsiTheme="majorBidi" w:cstheme="majorBidi"/>
        </w:rPr>
      </w:pPr>
      <w:r w:rsidRPr="009C4D75">
        <w:rPr>
          <w:rStyle w:val="FootnoteReference"/>
          <w:rFonts w:asciiTheme="majorBidi" w:hAnsiTheme="majorBidi" w:cstheme="majorBidi"/>
        </w:rPr>
        <w:sym w:font="Symbol" w:char="F02A"/>
      </w:r>
      <w:r w:rsidRPr="009C4D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</w:t>
      </w:r>
      <w:r w:rsidRPr="00DE1F82">
        <w:rPr>
          <w:rFonts w:asciiTheme="majorBidi" w:hAnsiTheme="majorBidi" w:cs="B Nazanin" w:hint="cs"/>
          <w:rtl/>
        </w:rPr>
        <w:t>انجام یکی از فعالیت</w:t>
      </w:r>
      <w:r w:rsidRPr="00DE1F82">
        <w:rPr>
          <w:rFonts w:asciiTheme="majorBidi" w:hAnsiTheme="majorBidi" w:cs="B Nazanin"/>
          <w:rtl/>
        </w:rPr>
        <w:softHyphen/>
      </w:r>
      <w:r w:rsidRPr="00DE1F82">
        <w:rPr>
          <w:rFonts w:asciiTheme="majorBidi" w:hAnsiTheme="majorBidi" w:cs="B Nazanin" w:hint="cs"/>
          <w:rtl/>
        </w:rPr>
        <w:t>های این بند الزامی است و انجام بیش از یک فعالیت با توجه به</w:t>
      </w:r>
      <w:r>
        <w:rPr>
          <w:rFonts w:asciiTheme="majorBidi" w:hAnsiTheme="majorBidi" w:cs="B Nazanin" w:hint="cs"/>
          <w:rtl/>
        </w:rPr>
        <w:t xml:space="preserve"> کیفیت فعالیت و ن</w:t>
      </w:r>
      <w:r w:rsidRPr="00DE1F82">
        <w:rPr>
          <w:rFonts w:asciiTheme="majorBidi" w:hAnsiTheme="majorBidi" w:cs="B Nazanin" w:hint="cs"/>
          <w:rtl/>
        </w:rPr>
        <w:t>ظر کارگروه ارزیابی در محاسبه امتیاز تشویقی مد نظر قرار می</w:t>
      </w:r>
      <w:r w:rsidRPr="00DE1F82">
        <w:rPr>
          <w:rFonts w:asciiTheme="majorBidi" w:hAnsiTheme="majorBidi" w:cs="B Nazanin"/>
          <w:rtl/>
        </w:rPr>
        <w:softHyphen/>
      </w:r>
      <w:r w:rsidRPr="00DE1F82">
        <w:rPr>
          <w:rFonts w:asciiTheme="majorBidi" w:hAnsiTheme="majorBidi" w:cs="B Nazanin" w:hint="cs"/>
          <w:rtl/>
        </w:rPr>
        <w:t>گیرد.</w:t>
      </w:r>
      <w:r>
        <w:rPr>
          <w:rFonts w:asciiTheme="majorBidi" w:hAnsiTheme="majorBidi" w:cstheme="majorBidi"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6C00" w14:textId="24AAE820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5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3666420">
    <w:abstractNumId w:val="5"/>
  </w:num>
  <w:num w:numId="2" w16cid:durableId="1990205404">
    <w:abstractNumId w:val="19"/>
  </w:num>
  <w:num w:numId="3" w16cid:durableId="1664507615">
    <w:abstractNumId w:val="11"/>
  </w:num>
  <w:num w:numId="4" w16cid:durableId="2125035928">
    <w:abstractNumId w:val="28"/>
  </w:num>
  <w:num w:numId="5" w16cid:durableId="86658844">
    <w:abstractNumId w:val="24"/>
  </w:num>
  <w:num w:numId="6" w16cid:durableId="1891726193">
    <w:abstractNumId w:val="31"/>
  </w:num>
  <w:num w:numId="7" w16cid:durableId="1499073273">
    <w:abstractNumId w:val="27"/>
  </w:num>
  <w:num w:numId="8" w16cid:durableId="334454819">
    <w:abstractNumId w:val="15"/>
  </w:num>
  <w:num w:numId="9" w16cid:durableId="1284530895">
    <w:abstractNumId w:val="33"/>
  </w:num>
  <w:num w:numId="10" w16cid:durableId="499465282">
    <w:abstractNumId w:val="9"/>
  </w:num>
  <w:num w:numId="11" w16cid:durableId="111170166">
    <w:abstractNumId w:val="6"/>
  </w:num>
  <w:num w:numId="12" w16cid:durableId="1183395318">
    <w:abstractNumId w:val="32"/>
  </w:num>
  <w:num w:numId="13" w16cid:durableId="842211044">
    <w:abstractNumId w:val="34"/>
  </w:num>
  <w:num w:numId="14" w16cid:durableId="1566718800">
    <w:abstractNumId w:val="1"/>
  </w:num>
  <w:num w:numId="15" w16cid:durableId="604774795">
    <w:abstractNumId w:val="0"/>
  </w:num>
  <w:num w:numId="16" w16cid:durableId="510947853">
    <w:abstractNumId w:val="4"/>
  </w:num>
  <w:num w:numId="17" w16cid:durableId="579023659">
    <w:abstractNumId w:val="22"/>
  </w:num>
  <w:num w:numId="18" w16cid:durableId="1057823439">
    <w:abstractNumId w:val="21"/>
  </w:num>
  <w:num w:numId="19" w16cid:durableId="1978023552">
    <w:abstractNumId w:val="25"/>
  </w:num>
  <w:num w:numId="20" w16cid:durableId="531764777">
    <w:abstractNumId w:val="13"/>
  </w:num>
  <w:num w:numId="21" w16cid:durableId="847670425">
    <w:abstractNumId w:val="29"/>
  </w:num>
  <w:num w:numId="22" w16cid:durableId="171455372">
    <w:abstractNumId w:val="30"/>
  </w:num>
  <w:num w:numId="23" w16cid:durableId="484665188">
    <w:abstractNumId w:val="20"/>
  </w:num>
  <w:num w:numId="24" w16cid:durableId="977300579">
    <w:abstractNumId w:val="3"/>
  </w:num>
  <w:num w:numId="25" w16cid:durableId="205723895">
    <w:abstractNumId w:val="2"/>
  </w:num>
  <w:num w:numId="26" w16cid:durableId="325983790">
    <w:abstractNumId w:val="18"/>
  </w:num>
  <w:num w:numId="27" w16cid:durableId="2147357615">
    <w:abstractNumId w:val="26"/>
  </w:num>
  <w:num w:numId="28" w16cid:durableId="640621679">
    <w:abstractNumId w:val="12"/>
  </w:num>
  <w:num w:numId="29" w16cid:durableId="878131172">
    <w:abstractNumId w:val="17"/>
  </w:num>
  <w:num w:numId="30" w16cid:durableId="74935638">
    <w:abstractNumId w:val="16"/>
  </w:num>
  <w:num w:numId="31" w16cid:durableId="356394479">
    <w:abstractNumId w:val="8"/>
  </w:num>
  <w:num w:numId="32" w16cid:durableId="2100250795">
    <w:abstractNumId w:val="7"/>
  </w:num>
  <w:num w:numId="33" w16cid:durableId="120153697">
    <w:abstractNumId w:val="14"/>
  </w:num>
  <w:num w:numId="34" w16cid:durableId="1637298061">
    <w:abstractNumId w:val="10"/>
  </w:num>
  <w:num w:numId="35" w16cid:durableId="19018185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35F2"/>
    <w:rsid w:val="00020375"/>
    <w:rsid w:val="0003678E"/>
    <w:rsid w:val="0004273F"/>
    <w:rsid w:val="00042C0E"/>
    <w:rsid w:val="0004333A"/>
    <w:rsid w:val="000465C6"/>
    <w:rsid w:val="00054602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B0B69"/>
    <w:rsid w:val="000C0AEA"/>
    <w:rsid w:val="000C3EB8"/>
    <w:rsid w:val="000D568C"/>
    <w:rsid w:val="000E02CD"/>
    <w:rsid w:val="000E47F5"/>
    <w:rsid w:val="001201A2"/>
    <w:rsid w:val="001326A0"/>
    <w:rsid w:val="001334B0"/>
    <w:rsid w:val="00134084"/>
    <w:rsid w:val="00150A77"/>
    <w:rsid w:val="00155B7C"/>
    <w:rsid w:val="00155C2C"/>
    <w:rsid w:val="00156B25"/>
    <w:rsid w:val="00157AA0"/>
    <w:rsid w:val="00157ABF"/>
    <w:rsid w:val="00161993"/>
    <w:rsid w:val="0016308C"/>
    <w:rsid w:val="00165005"/>
    <w:rsid w:val="00176DF5"/>
    <w:rsid w:val="00180477"/>
    <w:rsid w:val="0018368F"/>
    <w:rsid w:val="001848EC"/>
    <w:rsid w:val="001A4F21"/>
    <w:rsid w:val="001A6D39"/>
    <w:rsid w:val="001B1283"/>
    <w:rsid w:val="001B6B35"/>
    <w:rsid w:val="001C37D8"/>
    <w:rsid w:val="001C6D0E"/>
    <w:rsid w:val="001D22CC"/>
    <w:rsid w:val="001F5167"/>
    <w:rsid w:val="00212B6F"/>
    <w:rsid w:val="00230941"/>
    <w:rsid w:val="00237767"/>
    <w:rsid w:val="0024337F"/>
    <w:rsid w:val="00246BA1"/>
    <w:rsid w:val="0024754D"/>
    <w:rsid w:val="002505E5"/>
    <w:rsid w:val="00262B44"/>
    <w:rsid w:val="00267C98"/>
    <w:rsid w:val="00271FEA"/>
    <w:rsid w:val="00287756"/>
    <w:rsid w:val="00291269"/>
    <w:rsid w:val="00297B04"/>
    <w:rsid w:val="00297FAD"/>
    <w:rsid w:val="002A2E3B"/>
    <w:rsid w:val="002A33EB"/>
    <w:rsid w:val="002B41D0"/>
    <w:rsid w:val="002C01B2"/>
    <w:rsid w:val="002C3FCB"/>
    <w:rsid w:val="002D2C7F"/>
    <w:rsid w:val="002D7739"/>
    <w:rsid w:val="002F6951"/>
    <w:rsid w:val="00307B59"/>
    <w:rsid w:val="0031662E"/>
    <w:rsid w:val="00323728"/>
    <w:rsid w:val="003324DC"/>
    <w:rsid w:val="00337CEA"/>
    <w:rsid w:val="003435C6"/>
    <w:rsid w:val="003442E9"/>
    <w:rsid w:val="003463CD"/>
    <w:rsid w:val="00350086"/>
    <w:rsid w:val="00366CF4"/>
    <w:rsid w:val="003743A6"/>
    <w:rsid w:val="0037751C"/>
    <w:rsid w:val="00382C5B"/>
    <w:rsid w:val="003A4DD5"/>
    <w:rsid w:val="003A652D"/>
    <w:rsid w:val="003C1EDD"/>
    <w:rsid w:val="003C4431"/>
    <w:rsid w:val="003D3D90"/>
    <w:rsid w:val="003D5A88"/>
    <w:rsid w:val="003E2765"/>
    <w:rsid w:val="003E3DDA"/>
    <w:rsid w:val="003E50EA"/>
    <w:rsid w:val="003E67BD"/>
    <w:rsid w:val="003F637A"/>
    <w:rsid w:val="00410D3A"/>
    <w:rsid w:val="00414560"/>
    <w:rsid w:val="0041518C"/>
    <w:rsid w:val="004249C5"/>
    <w:rsid w:val="00425774"/>
    <w:rsid w:val="0044630E"/>
    <w:rsid w:val="00457F44"/>
    <w:rsid w:val="00476A72"/>
    <w:rsid w:val="004773CD"/>
    <w:rsid w:val="00481416"/>
    <w:rsid w:val="00486B15"/>
    <w:rsid w:val="004A1F7E"/>
    <w:rsid w:val="004B1AF3"/>
    <w:rsid w:val="004C0A1E"/>
    <w:rsid w:val="004D4477"/>
    <w:rsid w:val="004D5A1C"/>
    <w:rsid w:val="004E2623"/>
    <w:rsid w:val="004E2E71"/>
    <w:rsid w:val="004F40E0"/>
    <w:rsid w:val="004F4EF0"/>
    <w:rsid w:val="00525C15"/>
    <w:rsid w:val="005434CD"/>
    <w:rsid w:val="005466CA"/>
    <w:rsid w:val="005475B3"/>
    <w:rsid w:val="005505CE"/>
    <w:rsid w:val="005524A0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052B"/>
    <w:rsid w:val="005935FC"/>
    <w:rsid w:val="005C6B05"/>
    <w:rsid w:val="005C6BA2"/>
    <w:rsid w:val="005F1A8B"/>
    <w:rsid w:val="00602B34"/>
    <w:rsid w:val="00605BA2"/>
    <w:rsid w:val="00614B20"/>
    <w:rsid w:val="00621748"/>
    <w:rsid w:val="00622664"/>
    <w:rsid w:val="00631420"/>
    <w:rsid w:val="0063376F"/>
    <w:rsid w:val="00643E0B"/>
    <w:rsid w:val="0065107F"/>
    <w:rsid w:val="006520BB"/>
    <w:rsid w:val="00655EDE"/>
    <w:rsid w:val="00656529"/>
    <w:rsid w:val="00667AC7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D5080"/>
    <w:rsid w:val="006F35D4"/>
    <w:rsid w:val="006F7829"/>
    <w:rsid w:val="006F7D10"/>
    <w:rsid w:val="00700667"/>
    <w:rsid w:val="00705221"/>
    <w:rsid w:val="00705EB5"/>
    <w:rsid w:val="00711B3F"/>
    <w:rsid w:val="007124F2"/>
    <w:rsid w:val="0071268D"/>
    <w:rsid w:val="0071442A"/>
    <w:rsid w:val="007145FC"/>
    <w:rsid w:val="00723E78"/>
    <w:rsid w:val="00725942"/>
    <w:rsid w:val="0073508E"/>
    <w:rsid w:val="00744143"/>
    <w:rsid w:val="00751401"/>
    <w:rsid w:val="00767992"/>
    <w:rsid w:val="00771B9F"/>
    <w:rsid w:val="00777906"/>
    <w:rsid w:val="0079086F"/>
    <w:rsid w:val="007925B1"/>
    <w:rsid w:val="00794C18"/>
    <w:rsid w:val="00795935"/>
    <w:rsid w:val="00795994"/>
    <w:rsid w:val="007A389E"/>
    <w:rsid w:val="007E5F3D"/>
    <w:rsid w:val="007E68AE"/>
    <w:rsid w:val="00801007"/>
    <w:rsid w:val="00804D2E"/>
    <w:rsid w:val="00814CD9"/>
    <w:rsid w:val="00831592"/>
    <w:rsid w:val="00832C43"/>
    <w:rsid w:val="008448DE"/>
    <w:rsid w:val="0085008F"/>
    <w:rsid w:val="00854231"/>
    <w:rsid w:val="0085739B"/>
    <w:rsid w:val="008674EF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DD4"/>
    <w:rsid w:val="008B1DE8"/>
    <w:rsid w:val="008C02F4"/>
    <w:rsid w:val="008C5479"/>
    <w:rsid w:val="008D1D71"/>
    <w:rsid w:val="008E2474"/>
    <w:rsid w:val="008E4311"/>
    <w:rsid w:val="008E5EC7"/>
    <w:rsid w:val="008F10A5"/>
    <w:rsid w:val="008F74A8"/>
    <w:rsid w:val="008F7555"/>
    <w:rsid w:val="00902385"/>
    <w:rsid w:val="009061CA"/>
    <w:rsid w:val="00924AD3"/>
    <w:rsid w:val="009307C2"/>
    <w:rsid w:val="00945749"/>
    <w:rsid w:val="00947AD1"/>
    <w:rsid w:val="00954FBB"/>
    <w:rsid w:val="00983681"/>
    <w:rsid w:val="0098645A"/>
    <w:rsid w:val="009930DE"/>
    <w:rsid w:val="009A24B7"/>
    <w:rsid w:val="009B6B4A"/>
    <w:rsid w:val="009C095C"/>
    <w:rsid w:val="009C22D6"/>
    <w:rsid w:val="009C5BF1"/>
    <w:rsid w:val="009D7FF8"/>
    <w:rsid w:val="00A0329D"/>
    <w:rsid w:val="00A0492E"/>
    <w:rsid w:val="00A049E9"/>
    <w:rsid w:val="00A17271"/>
    <w:rsid w:val="00A268A0"/>
    <w:rsid w:val="00A374FC"/>
    <w:rsid w:val="00A479AB"/>
    <w:rsid w:val="00A513C7"/>
    <w:rsid w:val="00A52C69"/>
    <w:rsid w:val="00A61460"/>
    <w:rsid w:val="00A66EEC"/>
    <w:rsid w:val="00A672F3"/>
    <w:rsid w:val="00A76F28"/>
    <w:rsid w:val="00A84426"/>
    <w:rsid w:val="00A84CD9"/>
    <w:rsid w:val="00A90F6E"/>
    <w:rsid w:val="00A963D4"/>
    <w:rsid w:val="00A9764F"/>
    <w:rsid w:val="00AA1919"/>
    <w:rsid w:val="00AA75E2"/>
    <w:rsid w:val="00AB2B7A"/>
    <w:rsid w:val="00AC428C"/>
    <w:rsid w:val="00AC4333"/>
    <w:rsid w:val="00AF0B23"/>
    <w:rsid w:val="00B04379"/>
    <w:rsid w:val="00B348F6"/>
    <w:rsid w:val="00B4797F"/>
    <w:rsid w:val="00B515F1"/>
    <w:rsid w:val="00B51929"/>
    <w:rsid w:val="00B54B3E"/>
    <w:rsid w:val="00B56144"/>
    <w:rsid w:val="00B57812"/>
    <w:rsid w:val="00B63FBA"/>
    <w:rsid w:val="00B74BBF"/>
    <w:rsid w:val="00B77343"/>
    <w:rsid w:val="00B86FC0"/>
    <w:rsid w:val="00B91337"/>
    <w:rsid w:val="00BB54E7"/>
    <w:rsid w:val="00BC2681"/>
    <w:rsid w:val="00BC4E9E"/>
    <w:rsid w:val="00BC694C"/>
    <w:rsid w:val="00BC6C24"/>
    <w:rsid w:val="00BC7AAE"/>
    <w:rsid w:val="00BD094C"/>
    <w:rsid w:val="00BF0705"/>
    <w:rsid w:val="00C0131E"/>
    <w:rsid w:val="00C07032"/>
    <w:rsid w:val="00C13302"/>
    <w:rsid w:val="00C20779"/>
    <w:rsid w:val="00C30D39"/>
    <w:rsid w:val="00C34122"/>
    <w:rsid w:val="00C455B0"/>
    <w:rsid w:val="00C4714A"/>
    <w:rsid w:val="00C5587B"/>
    <w:rsid w:val="00C6284C"/>
    <w:rsid w:val="00C7243E"/>
    <w:rsid w:val="00C823C8"/>
    <w:rsid w:val="00CA0301"/>
    <w:rsid w:val="00CA57FE"/>
    <w:rsid w:val="00CC166A"/>
    <w:rsid w:val="00CC1EB2"/>
    <w:rsid w:val="00CC48CD"/>
    <w:rsid w:val="00CC59A2"/>
    <w:rsid w:val="00CC6582"/>
    <w:rsid w:val="00CD0C24"/>
    <w:rsid w:val="00CD3D24"/>
    <w:rsid w:val="00CE63C9"/>
    <w:rsid w:val="00CF2F98"/>
    <w:rsid w:val="00CF3890"/>
    <w:rsid w:val="00D01AE2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F44"/>
    <w:rsid w:val="00D57D3A"/>
    <w:rsid w:val="00D66EE1"/>
    <w:rsid w:val="00D716AF"/>
    <w:rsid w:val="00D75569"/>
    <w:rsid w:val="00D86131"/>
    <w:rsid w:val="00DB6A63"/>
    <w:rsid w:val="00DD7B93"/>
    <w:rsid w:val="00DE1F82"/>
    <w:rsid w:val="00DE29C8"/>
    <w:rsid w:val="00DF103A"/>
    <w:rsid w:val="00DF3513"/>
    <w:rsid w:val="00E02AF7"/>
    <w:rsid w:val="00E02CC8"/>
    <w:rsid w:val="00E12986"/>
    <w:rsid w:val="00E20927"/>
    <w:rsid w:val="00E25136"/>
    <w:rsid w:val="00E32BFA"/>
    <w:rsid w:val="00E466A1"/>
    <w:rsid w:val="00E55B9E"/>
    <w:rsid w:val="00E6533B"/>
    <w:rsid w:val="00E70C83"/>
    <w:rsid w:val="00EA138B"/>
    <w:rsid w:val="00EB2C1B"/>
    <w:rsid w:val="00EB473D"/>
    <w:rsid w:val="00EC14D3"/>
    <w:rsid w:val="00EE4E9B"/>
    <w:rsid w:val="00EF6999"/>
    <w:rsid w:val="00EF6AE4"/>
    <w:rsid w:val="00F01C10"/>
    <w:rsid w:val="00F02214"/>
    <w:rsid w:val="00F041B2"/>
    <w:rsid w:val="00F135AE"/>
    <w:rsid w:val="00F17D83"/>
    <w:rsid w:val="00F21B70"/>
    <w:rsid w:val="00F225F0"/>
    <w:rsid w:val="00F227D4"/>
    <w:rsid w:val="00F322AE"/>
    <w:rsid w:val="00F32EF8"/>
    <w:rsid w:val="00F32FD3"/>
    <w:rsid w:val="00F35057"/>
    <w:rsid w:val="00F72C52"/>
    <w:rsid w:val="00FA309A"/>
    <w:rsid w:val="00FA63A2"/>
    <w:rsid w:val="00FA6950"/>
    <w:rsid w:val="00FB216A"/>
    <w:rsid w:val="00FB3A0A"/>
    <w:rsid w:val="00FC45E8"/>
    <w:rsid w:val="00FD0C03"/>
    <w:rsid w:val="00FD25A2"/>
    <w:rsid w:val="00FD2C2F"/>
    <w:rsid w:val="00FD34F2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DE1F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F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F82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DE1F82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1F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1F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1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B85E-777C-4C3D-B698-5E7CCD0E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1784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2022-11-29T09:14:00Z</dcterms:created>
  <dcterms:modified xsi:type="dcterms:W3CDTF">2022-11-29T23:02:00Z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e804cae145c3708ba9c75788a1bd472f0197f1363dcb00f016182d3f499aec72</vt:lpwstr>
  </property>
</Properties>
</file>