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24832181"/>
        <w:docPartObj>
          <w:docPartGallery w:val="Cover Pages"/>
          <w:docPartUnique/>
        </w:docPartObj>
      </w:sdtPr>
      <w:sdtEndPr>
        <w:rPr>
          <w:rFonts w:cs="2  Titr"/>
          <w:b/>
          <w:bCs/>
          <w:rtl w:val="0"/>
          <w:lang w:bidi="fa-IR"/>
        </w:rPr>
      </w:sdtEndPr>
      <w:sdtContent>
        <w:p w14:paraId="79DDB607" w14:textId="14D53214" w:rsidR="002505E5" w:rsidRDefault="00AA1919" w:rsidP="002F6951">
          <w:pPr>
            <w:bidi/>
            <w:spacing w:after="0"/>
            <w:jc w:val="center"/>
            <w:rPr>
              <w:rFonts w:cs="2  Titr"/>
              <w:b/>
              <w:bCs/>
              <w:sz w:val="32"/>
              <w:szCs w:val="32"/>
              <w:rtl/>
              <w:lang w:bidi="fa-IR"/>
            </w:rPr>
          </w:pPr>
          <w:r w:rsidRPr="00BB1897">
            <w:rPr>
              <w:rFonts w:cs="2  Titr" w:hint="cs"/>
              <w:noProof/>
              <w:sz w:val="36"/>
              <w:szCs w:val="36"/>
              <w:highlight w:val="yellow"/>
            </w:rPr>
            <w:drawing>
              <wp:anchor distT="0" distB="0" distL="114300" distR="114300" simplePos="0" relativeHeight="251659264" behindDoc="1" locked="0" layoutInCell="1" allowOverlap="1" wp14:anchorId="2D8D7EE8" wp14:editId="2E986E7B">
                <wp:simplePos x="0" y="0"/>
                <wp:positionH relativeFrom="column">
                  <wp:posOffset>2876550</wp:posOffset>
                </wp:positionH>
                <wp:positionV relativeFrom="paragraph">
                  <wp:posOffset>-135255</wp:posOffset>
                </wp:positionV>
                <wp:extent cx="876300" cy="962614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962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5D59D04" w14:textId="77777777" w:rsidR="002F6951" w:rsidRDefault="002F6951" w:rsidP="002F6951">
          <w:pPr>
            <w:spacing w:line="240" w:lineRule="auto"/>
            <w:rPr>
              <w:rFonts w:cs="2  Titr"/>
              <w:b/>
              <w:bCs/>
              <w:sz w:val="32"/>
              <w:szCs w:val="32"/>
              <w:rtl/>
              <w:lang w:bidi="fa-IR"/>
            </w:rPr>
          </w:pPr>
        </w:p>
        <w:p w14:paraId="295FBBC2" w14:textId="659FFDB9" w:rsidR="00884F27" w:rsidRDefault="00000000" w:rsidP="002F6951">
          <w:pPr>
            <w:rPr>
              <w:rFonts w:cs="B Nazanin"/>
              <w:b/>
              <w:bCs/>
            </w:rPr>
          </w:pPr>
        </w:p>
      </w:sdtContent>
    </w:sdt>
    <w:p w14:paraId="16E476BE" w14:textId="5AD7F15E" w:rsidR="00884F27" w:rsidRDefault="00884F27" w:rsidP="00491B35">
      <w:pPr>
        <w:bidi/>
        <w:spacing w:after="0"/>
        <w:jc w:val="center"/>
        <w:rPr>
          <w:rFonts w:cs="B Nazanin"/>
          <w:b/>
          <w:bCs/>
        </w:rPr>
      </w:pPr>
      <w:r w:rsidRPr="00884F27">
        <w:rPr>
          <w:rFonts w:cs="B Nazanin" w:hint="cs"/>
          <w:b/>
          <w:bCs/>
          <w:rtl/>
        </w:rPr>
        <w:t xml:space="preserve"> </w:t>
      </w:r>
      <w:r w:rsidR="00491B35">
        <w:rPr>
          <w:rFonts w:cs="B Nazanin" w:hint="cs"/>
          <w:b/>
          <w:bCs/>
          <w:rtl/>
        </w:rPr>
        <w:t>کاربرگ شماره 10</w:t>
      </w:r>
    </w:p>
    <w:p w14:paraId="55AC1BCE" w14:textId="4DECBBF1" w:rsidR="00884F27" w:rsidRPr="00814FC2" w:rsidRDefault="00884F27" w:rsidP="00A90F6E">
      <w:pPr>
        <w:bidi/>
        <w:spacing w:after="0"/>
        <w:jc w:val="center"/>
        <w:rPr>
          <w:rFonts w:cs="B Nazanin"/>
          <w:b/>
          <w:bCs/>
        </w:rPr>
      </w:pPr>
      <w:r w:rsidRPr="00814FC2">
        <w:rPr>
          <w:rFonts w:cs="B Nazanin" w:hint="cs"/>
          <w:b/>
          <w:bCs/>
          <w:rtl/>
        </w:rPr>
        <w:t>ارزی</w:t>
      </w:r>
      <w:r w:rsidR="00C72017">
        <w:rPr>
          <w:rFonts w:cs="B Nazanin" w:hint="cs"/>
          <w:b/>
          <w:bCs/>
          <w:rtl/>
        </w:rPr>
        <w:t>ابی طرح جایگزین</w:t>
      </w:r>
    </w:p>
    <w:p w14:paraId="7D2CBFE4" w14:textId="7D5486E0" w:rsidR="00C72017" w:rsidRDefault="00C72017" w:rsidP="00C72017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22"/>
        <w:gridCol w:w="5043"/>
      </w:tblGrid>
      <w:tr w:rsidR="00C72017" w14:paraId="3BEBAAB5" w14:textId="77777777" w:rsidTr="00EA4731">
        <w:tc>
          <w:tcPr>
            <w:tcW w:w="5122" w:type="dxa"/>
          </w:tcPr>
          <w:p w14:paraId="1FDF5C3C" w14:textId="77777777" w:rsidR="00C72017" w:rsidRPr="001A3325" w:rsidRDefault="00C72017" w:rsidP="003E696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5043" w:type="dxa"/>
          </w:tcPr>
          <w:p w14:paraId="56E21FD2" w14:textId="77777777" w:rsidR="00C72017" w:rsidRPr="001A3325" w:rsidRDefault="00C72017" w:rsidP="003E696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>دانشکده/پژوهشکده متقاضی:</w:t>
            </w:r>
          </w:p>
        </w:tc>
      </w:tr>
      <w:tr w:rsidR="00C72017" w14:paraId="3A5627A4" w14:textId="77777777" w:rsidTr="00EA4731">
        <w:tc>
          <w:tcPr>
            <w:tcW w:w="5122" w:type="dxa"/>
          </w:tcPr>
          <w:p w14:paraId="5B00BF6A" w14:textId="77777777" w:rsidR="00C72017" w:rsidRPr="001A3325" w:rsidRDefault="00C72017" w:rsidP="003E696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>گروه آموزشی متقاضی:</w:t>
            </w:r>
          </w:p>
        </w:tc>
        <w:tc>
          <w:tcPr>
            <w:tcW w:w="5043" w:type="dxa"/>
          </w:tcPr>
          <w:p w14:paraId="46BC214B" w14:textId="4018F51C" w:rsidR="00C72017" w:rsidRPr="001A3325" w:rsidRDefault="00491B35" w:rsidP="003E696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واحد دانشگاهی</w:t>
            </w:r>
            <w:r w:rsidR="00C72017">
              <w:rPr>
                <w:rFonts w:cs="B Nazanin" w:hint="cs"/>
                <w:b/>
                <w:bCs/>
                <w:rtl/>
                <w:lang w:bidi="fa-IR"/>
              </w:rPr>
              <w:t xml:space="preserve"> پذیرنده:</w:t>
            </w:r>
          </w:p>
        </w:tc>
      </w:tr>
      <w:tr w:rsidR="00C72017" w14:paraId="2C7C94F4" w14:textId="77777777" w:rsidTr="00EA4731">
        <w:tc>
          <w:tcPr>
            <w:tcW w:w="5122" w:type="dxa"/>
          </w:tcPr>
          <w:p w14:paraId="163B9FEA" w14:textId="77777777" w:rsidR="00C72017" w:rsidRPr="001A3325" w:rsidRDefault="00C72017" w:rsidP="003E696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شروع طرح جایگزین:</w:t>
            </w:r>
          </w:p>
        </w:tc>
        <w:tc>
          <w:tcPr>
            <w:tcW w:w="5043" w:type="dxa"/>
          </w:tcPr>
          <w:p w14:paraId="0872859D" w14:textId="77777777" w:rsidR="00C72017" w:rsidRPr="001A3325" w:rsidRDefault="00C72017" w:rsidP="003E696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پایان طرح جایگزین:</w:t>
            </w:r>
          </w:p>
        </w:tc>
      </w:tr>
      <w:tr w:rsidR="00C72017" w14:paraId="4222C6B5" w14:textId="77777777" w:rsidTr="00EA4731">
        <w:tc>
          <w:tcPr>
            <w:tcW w:w="5122" w:type="dxa"/>
          </w:tcPr>
          <w:p w14:paraId="426B21F8" w14:textId="77777777" w:rsidR="00C72017" w:rsidRPr="001A3325" w:rsidRDefault="00C72017" w:rsidP="003E696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طرح جایگزین:</w:t>
            </w:r>
          </w:p>
        </w:tc>
        <w:tc>
          <w:tcPr>
            <w:tcW w:w="5043" w:type="dxa"/>
          </w:tcPr>
          <w:p w14:paraId="2302EBF4" w14:textId="77777777" w:rsidR="00C72017" w:rsidRPr="001A3325" w:rsidRDefault="00C72017" w:rsidP="003E696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ارائه گزارش نهایی:</w:t>
            </w:r>
          </w:p>
        </w:tc>
      </w:tr>
      <w:tr w:rsidR="00C72017" w14:paraId="289CAB80" w14:textId="77777777" w:rsidTr="00EA4731">
        <w:tc>
          <w:tcPr>
            <w:tcW w:w="5122" w:type="dxa"/>
          </w:tcPr>
          <w:p w14:paraId="4B2DEA24" w14:textId="77777777" w:rsidR="00C72017" w:rsidRDefault="00C72017" w:rsidP="003E696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 ناظر طرح:</w:t>
            </w:r>
          </w:p>
        </w:tc>
        <w:tc>
          <w:tcPr>
            <w:tcW w:w="5043" w:type="dxa"/>
          </w:tcPr>
          <w:p w14:paraId="3B7C3F7E" w14:textId="77777777" w:rsidR="00C72017" w:rsidRDefault="00C72017" w:rsidP="003E696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 و مرتبه علمی ناظر طرح:</w:t>
            </w:r>
          </w:p>
        </w:tc>
      </w:tr>
    </w:tbl>
    <w:p w14:paraId="118F1F03" w14:textId="77777777" w:rsidR="00C72017" w:rsidRDefault="00C72017" w:rsidP="00C72017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10218" w:type="dxa"/>
        <w:tblInd w:w="-85" w:type="dxa"/>
        <w:tblLook w:val="04A0" w:firstRow="1" w:lastRow="0" w:firstColumn="1" w:lastColumn="0" w:noHBand="0" w:noVBand="1"/>
      </w:tblPr>
      <w:tblGrid>
        <w:gridCol w:w="718"/>
        <w:gridCol w:w="5968"/>
        <w:gridCol w:w="1843"/>
        <w:gridCol w:w="1689"/>
      </w:tblGrid>
      <w:tr w:rsidR="00153898" w14:paraId="3B8F9BFC" w14:textId="77777777" w:rsidTr="00153898">
        <w:tc>
          <w:tcPr>
            <w:tcW w:w="718" w:type="dxa"/>
            <w:vMerge w:val="restart"/>
            <w:vAlign w:val="center"/>
          </w:tcPr>
          <w:p w14:paraId="0C19CEF1" w14:textId="77777777" w:rsidR="00153898" w:rsidRPr="000A1C76" w:rsidRDefault="00153898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1C7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968" w:type="dxa"/>
            <w:vMerge w:val="restart"/>
            <w:vAlign w:val="center"/>
          </w:tcPr>
          <w:p w14:paraId="5524B783" w14:textId="77777777" w:rsidR="00153898" w:rsidRPr="000A1C76" w:rsidRDefault="00153898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A1C76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3532" w:type="dxa"/>
            <w:gridSpan w:val="2"/>
          </w:tcPr>
          <w:p w14:paraId="164C20F9" w14:textId="18182E59" w:rsidR="00153898" w:rsidRPr="000A1C76" w:rsidRDefault="00153898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امتیازات</w:t>
            </w:r>
          </w:p>
        </w:tc>
      </w:tr>
      <w:tr w:rsidR="00153898" w14:paraId="455AEBE3" w14:textId="77777777" w:rsidTr="00153898">
        <w:tc>
          <w:tcPr>
            <w:tcW w:w="718" w:type="dxa"/>
            <w:vMerge/>
            <w:vAlign w:val="center"/>
          </w:tcPr>
          <w:p w14:paraId="578217BF" w14:textId="77777777" w:rsidR="00153898" w:rsidRPr="000A1C76" w:rsidRDefault="00153898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68" w:type="dxa"/>
            <w:vMerge/>
            <w:vAlign w:val="center"/>
          </w:tcPr>
          <w:p w14:paraId="34D5D859" w14:textId="77777777" w:rsidR="00153898" w:rsidRPr="000A1C76" w:rsidRDefault="00153898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71CBCCBA" w14:textId="68628DE0" w:rsidR="00153898" w:rsidRDefault="006F4590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سقف</w:t>
            </w:r>
          </w:p>
        </w:tc>
        <w:tc>
          <w:tcPr>
            <w:tcW w:w="1689" w:type="dxa"/>
          </w:tcPr>
          <w:p w14:paraId="0AD99FA2" w14:textId="2A0360D2" w:rsidR="00153898" w:rsidRDefault="006F4590" w:rsidP="002F695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مکتسبه</w:t>
            </w:r>
          </w:p>
        </w:tc>
      </w:tr>
      <w:tr w:rsidR="006F4590" w14:paraId="2D4AE999" w14:textId="77777777" w:rsidTr="00381F73">
        <w:tc>
          <w:tcPr>
            <w:tcW w:w="718" w:type="dxa"/>
            <w:vAlign w:val="center"/>
          </w:tcPr>
          <w:p w14:paraId="0F5FD3F6" w14:textId="77777777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968" w:type="dxa"/>
          </w:tcPr>
          <w:p w14:paraId="6A534DCB" w14:textId="54E7F8D6" w:rsidR="006F4590" w:rsidRDefault="006F4590" w:rsidP="006F459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تطابق محتوای گزارش با اهداف مصوب دوره</w:t>
            </w:r>
          </w:p>
        </w:tc>
        <w:tc>
          <w:tcPr>
            <w:tcW w:w="1843" w:type="dxa"/>
            <w:vAlign w:val="center"/>
          </w:tcPr>
          <w:p w14:paraId="73171BC9" w14:textId="2B952BEC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689" w:type="dxa"/>
            <w:vAlign w:val="center"/>
          </w:tcPr>
          <w:p w14:paraId="7DD6DDA2" w14:textId="5EA61162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F4590" w14:paraId="1E92C04B" w14:textId="77777777" w:rsidTr="00381F73">
        <w:tc>
          <w:tcPr>
            <w:tcW w:w="718" w:type="dxa"/>
            <w:vAlign w:val="center"/>
          </w:tcPr>
          <w:p w14:paraId="2DF05498" w14:textId="77777777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968" w:type="dxa"/>
          </w:tcPr>
          <w:p w14:paraId="77EA2607" w14:textId="76AFE728" w:rsidR="006F4590" w:rsidRDefault="006F4590" w:rsidP="006F459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کیفیت نوشتار و نحوه ارائه گزارش (ارائه نتایج، دستاوردها و پیوست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های گزارش و ....)</w:t>
            </w:r>
          </w:p>
        </w:tc>
        <w:tc>
          <w:tcPr>
            <w:tcW w:w="1843" w:type="dxa"/>
            <w:vAlign w:val="center"/>
          </w:tcPr>
          <w:p w14:paraId="703C2029" w14:textId="14C2B96E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689" w:type="dxa"/>
            <w:vAlign w:val="center"/>
          </w:tcPr>
          <w:p w14:paraId="4EB32C65" w14:textId="23F5C62D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F4590" w14:paraId="311B26F0" w14:textId="77777777" w:rsidTr="00381F73">
        <w:tc>
          <w:tcPr>
            <w:tcW w:w="718" w:type="dxa"/>
            <w:vAlign w:val="center"/>
          </w:tcPr>
          <w:p w14:paraId="7EE7BAE9" w14:textId="77777777" w:rsidR="006F4590" w:rsidRDefault="006F4590" w:rsidP="006F459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968" w:type="dxa"/>
          </w:tcPr>
          <w:p w14:paraId="1AFA694B" w14:textId="190061E2" w:rsidR="006F4590" w:rsidRDefault="006F4590" w:rsidP="006F459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نوآوری دوره فرصت مطالعاتی</w:t>
            </w:r>
          </w:p>
        </w:tc>
        <w:tc>
          <w:tcPr>
            <w:tcW w:w="1843" w:type="dxa"/>
            <w:vAlign w:val="center"/>
          </w:tcPr>
          <w:p w14:paraId="28CB9F1D" w14:textId="0D506963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689" w:type="dxa"/>
            <w:vAlign w:val="center"/>
          </w:tcPr>
          <w:p w14:paraId="0047FD51" w14:textId="26C08391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F4590" w14:paraId="7D4A2553" w14:textId="77777777" w:rsidTr="00381F73">
        <w:tc>
          <w:tcPr>
            <w:tcW w:w="718" w:type="dxa"/>
            <w:vAlign w:val="center"/>
          </w:tcPr>
          <w:p w14:paraId="79B195BB" w14:textId="77777777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968" w:type="dxa"/>
          </w:tcPr>
          <w:p w14:paraId="2CCA3141" w14:textId="30321430" w:rsidR="006F4590" w:rsidRDefault="006F4590" w:rsidP="006F4590">
            <w:pPr>
              <w:bidi/>
              <w:jc w:val="both"/>
              <w:rPr>
                <w:rFonts w:cs="B Nazanin"/>
                <w:rtl/>
              </w:rPr>
            </w:pPr>
            <w:r w:rsidRPr="00153898">
              <w:rPr>
                <w:rFonts w:cs="B Nazanin" w:hint="cs"/>
                <w:rtl/>
              </w:rPr>
              <w:t>طراحی و تدوین محتوای یک دوره آموزشی مرتبط با موضوع طرح جایگزین طبق قالب</w:t>
            </w:r>
            <w:r w:rsidRPr="00153898">
              <w:rPr>
                <w:rFonts w:cs="B Nazanin"/>
                <w:rtl/>
              </w:rPr>
              <w:t xml:space="preserve"> </w:t>
            </w:r>
            <w:r w:rsidRPr="00153898">
              <w:rPr>
                <w:rFonts w:cs="B Nazanin" w:hint="cs"/>
                <w:rtl/>
              </w:rPr>
              <w:t>شماره</w:t>
            </w:r>
            <w:r w:rsidRPr="00153898">
              <w:rPr>
                <w:rFonts w:cs="B Nazanin"/>
                <w:rtl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776E7F0F" w14:textId="60E7A5D2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689" w:type="dxa"/>
            <w:vAlign w:val="center"/>
          </w:tcPr>
          <w:p w14:paraId="450E29AB" w14:textId="428415A3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F4590" w14:paraId="202F6824" w14:textId="77777777" w:rsidTr="00381F73">
        <w:tc>
          <w:tcPr>
            <w:tcW w:w="718" w:type="dxa"/>
            <w:vAlign w:val="center"/>
          </w:tcPr>
          <w:p w14:paraId="2086E135" w14:textId="77777777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968" w:type="dxa"/>
          </w:tcPr>
          <w:p w14:paraId="717A7D9A" w14:textId="4CC078E2" w:rsidR="006F4590" w:rsidRDefault="006F4590" w:rsidP="006F4590">
            <w:pPr>
              <w:bidi/>
              <w:jc w:val="both"/>
              <w:rPr>
                <w:rFonts w:cs="B Nazanin"/>
                <w:rtl/>
              </w:rPr>
            </w:pPr>
            <w:r w:rsidRPr="00153898">
              <w:rPr>
                <w:rFonts w:cs="B Nazanin" w:hint="cs"/>
                <w:rtl/>
              </w:rPr>
              <w:t xml:space="preserve">پیشنهاد یک طرح ارتباط با جامعه و صنعت متناسب با فعالیت انجام شده و تخصص متقاضی و تکمیل </w:t>
            </w:r>
            <w:r w:rsidRPr="00153898">
              <w:rPr>
                <w:rFonts w:cs="B Nazanin"/>
              </w:rPr>
              <w:t>RFP</w:t>
            </w:r>
            <w:r w:rsidRPr="00153898">
              <w:rPr>
                <w:rFonts w:cs="B Nazanin" w:hint="cs"/>
                <w:rtl/>
              </w:rPr>
              <w:t xml:space="preserve"> مربوطه</w:t>
            </w:r>
          </w:p>
        </w:tc>
        <w:tc>
          <w:tcPr>
            <w:tcW w:w="1843" w:type="dxa"/>
            <w:vAlign w:val="center"/>
          </w:tcPr>
          <w:p w14:paraId="4A837563" w14:textId="31D16599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1689" w:type="dxa"/>
            <w:vAlign w:val="center"/>
          </w:tcPr>
          <w:p w14:paraId="713CF845" w14:textId="603EDE63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F4590" w14:paraId="22A97894" w14:textId="77777777" w:rsidTr="00381F73">
        <w:tc>
          <w:tcPr>
            <w:tcW w:w="718" w:type="dxa"/>
            <w:vAlign w:val="center"/>
          </w:tcPr>
          <w:p w14:paraId="55BAE25A" w14:textId="77777777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968" w:type="dxa"/>
          </w:tcPr>
          <w:p w14:paraId="7D8A7627" w14:textId="6F55F21C" w:rsidR="006F4590" w:rsidRDefault="006F4590" w:rsidP="006F4590">
            <w:pPr>
              <w:bidi/>
              <w:jc w:val="both"/>
              <w:rPr>
                <w:rFonts w:cs="B Nazanin"/>
                <w:rtl/>
              </w:rPr>
            </w:pPr>
            <w:r w:rsidRPr="00153898">
              <w:rPr>
                <w:rFonts w:cs="B Nazanin" w:hint="cs"/>
                <w:rtl/>
              </w:rPr>
              <w:t>پیشنهاد یک موضوع پایان‌نامه/رساله تحصیلات تکمیلی</w:t>
            </w:r>
            <w:r>
              <w:rPr>
                <w:rFonts w:cs="B Nazanin" w:hint="cs"/>
                <w:rtl/>
              </w:rPr>
              <w:t xml:space="preserve"> مرتبط با طرح جایگزین</w:t>
            </w:r>
            <w:r w:rsidRPr="00153898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(تکمیل فرم پیشنهاده)</w:t>
            </w:r>
          </w:p>
        </w:tc>
        <w:tc>
          <w:tcPr>
            <w:tcW w:w="1843" w:type="dxa"/>
            <w:vAlign w:val="center"/>
          </w:tcPr>
          <w:p w14:paraId="6A5EB9E9" w14:textId="49335F2C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1689" w:type="dxa"/>
            <w:vAlign w:val="center"/>
          </w:tcPr>
          <w:p w14:paraId="5B927156" w14:textId="66E66370" w:rsidR="006F4590" w:rsidRDefault="006F4590" w:rsidP="006F459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F4590" w14:paraId="43B682D2" w14:textId="77777777" w:rsidTr="00153898">
        <w:tc>
          <w:tcPr>
            <w:tcW w:w="6686" w:type="dxa"/>
            <w:gridSpan w:val="2"/>
            <w:vAlign w:val="center"/>
          </w:tcPr>
          <w:p w14:paraId="12B3F2AC" w14:textId="7707A3DA" w:rsidR="006F4590" w:rsidRPr="0085008F" w:rsidRDefault="006F4590" w:rsidP="006F45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5008F">
              <w:rPr>
                <w:rFonts w:cs="B Nazanin" w:hint="cs"/>
                <w:b/>
                <w:bCs/>
                <w:rtl/>
              </w:rPr>
              <w:t>مجموع امتیازات کسب شده از گزارش نهایی دوره</w:t>
            </w:r>
          </w:p>
        </w:tc>
        <w:tc>
          <w:tcPr>
            <w:tcW w:w="1843" w:type="dxa"/>
          </w:tcPr>
          <w:p w14:paraId="1C71605E" w14:textId="3D82567B" w:rsidR="006F4590" w:rsidRPr="0085008F" w:rsidRDefault="006F4590" w:rsidP="006F45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100</w:t>
            </w:r>
          </w:p>
        </w:tc>
        <w:tc>
          <w:tcPr>
            <w:tcW w:w="1689" w:type="dxa"/>
            <w:vAlign w:val="center"/>
          </w:tcPr>
          <w:p w14:paraId="448AAC3F" w14:textId="2F81B9F9" w:rsidR="006F4590" w:rsidRPr="0085008F" w:rsidRDefault="006F4590" w:rsidP="006F459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837699F" w14:textId="77777777" w:rsidR="0085008F" w:rsidRDefault="0085008F" w:rsidP="00884F27">
      <w:pPr>
        <w:rPr>
          <w:rFonts w:cs="B Nazanin"/>
          <w:rtl/>
        </w:rPr>
      </w:pPr>
    </w:p>
    <w:tbl>
      <w:tblPr>
        <w:tblStyle w:val="TableGrid"/>
        <w:bidiVisual/>
        <w:tblW w:w="10349" w:type="dxa"/>
        <w:tblInd w:w="-80" w:type="dxa"/>
        <w:tblLook w:val="04A0" w:firstRow="1" w:lastRow="0" w:firstColumn="1" w:lastColumn="0" w:noHBand="0" w:noVBand="1"/>
      </w:tblPr>
      <w:tblGrid>
        <w:gridCol w:w="4588"/>
        <w:gridCol w:w="5761"/>
      </w:tblGrid>
      <w:tr w:rsidR="00884F27" w14:paraId="5EC04694" w14:textId="77777777" w:rsidTr="0085008F">
        <w:tc>
          <w:tcPr>
            <w:tcW w:w="4588" w:type="dxa"/>
          </w:tcPr>
          <w:p w14:paraId="71D6116B" w14:textId="46DBCE0C" w:rsidR="00884F27" w:rsidRPr="00814FC2" w:rsidRDefault="00884F27" w:rsidP="00884F2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14FC2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A90F6E">
              <w:rPr>
                <w:rFonts w:cs="B Nazanin" w:hint="cs"/>
                <w:b/>
                <w:bCs/>
                <w:rtl/>
              </w:rPr>
              <w:t xml:space="preserve"> عضو کارگروه ارزیابی</w:t>
            </w:r>
            <w:r w:rsidRPr="00814FC2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761" w:type="dxa"/>
          </w:tcPr>
          <w:p w14:paraId="3C673746" w14:textId="77777777" w:rsidR="00884F27" w:rsidRDefault="00884F27" w:rsidP="00884F2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F27" w14:paraId="7892DF50" w14:textId="77777777" w:rsidTr="0085008F">
        <w:tc>
          <w:tcPr>
            <w:tcW w:w="4588" w:type="dxa"/>
          </w:tcPr>
          <w:p w14:paraId="116086EB" w14:textId="77777777" w:rsidR="00884F27" w:rsidRPr="00814FC2" w:rsidRDefault="00884F27" w:rsidP="00884F27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14FC2">
              <w:rPr>
                <w:rFonts w:cs="B Nazanin" w:hint="cs"/>
                <w:b/>
                <w:bCs/>
                <w:rtl/>
              </w:rPr>
              <w:t>دانشکده و گروه:</w:t>
            </w:r>
          </w:p>
        </w:tc>
        <w:tc>
          <w:tcPr>
            <w:tcW w:w="5761" w:type="dxa"/>
          </w:tcPr>
          <w:p w14:paraId="3F248F1B" w14:textId="77777777" w:rsidR="00884F27" w:rsidRDefault="00884F27" w:rsidP="00884F27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884F27" w14:paraId="68A9E8C2" w14:textId="77777777" w:rsidTr="0085008F">
        <w:tc>
          <w:tcPr>
            <w:tcW w:w="4588" w:type="dxa"/>
          </w:tcPr>
          <w:p w14:paraId="358DFE78" w14:textId="77777777" w:rsidR="00884F27" w:rsidRPr="00814FC2" w:rsidRDefault="00884F27" w:rsidP="00884F27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14FC2">
              <w:rPr>
                <w:rFonts w:cs="B Nazanin" w:hint="cs"/>
                <w:b/>
                <w:bCs/>
                <w:rtl/>
              </w:rPr>
              <w:t>رتبه علمی:</w:t>
            </w:r>
          </w:p>
        </w:tc>
        <w:tc>
          <w:tcPr>
            <w:tcW w:w="5761" w:type="dxa"/>
          </w:tcPr>
          <w:p w14:paraId="2368058E" w14:textId="77777777" w:rsidR="00884F27" w:rsidRDefault="00884F27" w:rsidP="00884F27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884F27" w14:paraId="6946B592" w14:textId="77777777" w:rsidTr="0085008F">
        <w:tc>
          <w:tcPr>
            <w:tcW w:w="4588" w:type="dxa"/>
          </w:tcPr>
          <w:p w14:paraId="595341F4" w14:textId="77777777" w:rsidR="00884F27" w:rsidRPr="00814FC2" w:rsidRDefault="00884F27" w:rsidP="00884F27">
            <w:pPr>
              <w:bidi/>
              <w:jc w:val="both"/>
              <w:rPr>
                <w:rFonts w:cs="B Nazanin"/>
                <w:b/>
                <w:bCs/>
              </w:rPr>
            </w:pPr>
            <w:r w:rsidRPr="00814FC2">
              <w:rPr>
                <w:rFonts w:cs="B Nazanin" w:hint="cs"/>
                <w:b/>
                <w:bCs/>
                <w:rtl/>
              </w:rPr>
              <w:t>تلفن:</w:t>
            </w:r>
          </w:p>
        </w:tc>
        <w:tc>
          <w:tcPr>
            <w:tcW w:w="5761" w:type="dxa"/>
          </w:tcPr>
          <w:p w14:paraId="6A16018F" w14:textId="77777777" w:rsidR="00884F27" w:rsidRDefault="00884F27" w:rsidP="00884F27">
            <w:pPr>
              <w:bidi/>
              <w:jc w:val="both"/>
              <w:rPr>
                <w:rFonts w:cs="B Nazanin"/>
                <w:rtl/>
              </w:rPr>
            </w:pPr>
          </w:p>
        </w:tc>
      </w:tr>
      <w:tr w:rsidR="00884F27" w14:paraId="429070F7" w14:textId="77777777" w:rsidTr="0085008F">
        <w:tc>
          <w:tcPr>
            <w:tcW w:w="4588" w:type="dxa"/>
          </w:tcPr>
          <w:p w14:paraId="58B08E16" w14:textId="77777777" w:rsidR="00884F27" w:rsidRPr="00814FC2" w:rsidRDefault="00884F27" w:rsidP="00884F27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14FC2">
              <w:rPr>
                <w:rFonts w:cs="B Nazanin" w:hint="cs"/>
                <w:b/>
                <w:bCs/>
                <w:rtl/>
              </w:rPr>
              <w:t>آدرس پست الکترونیکی:</w:t>
            </w:r>
          </w:p>
        </w:tc>
        <w:tc>
          <w:tcPr>
            <w:tcW w:w="5761" w:type="dxa"/>
          </w:tcPr>
          <w:p w14:paraId="0847B8FD" w14:textId="77777777" w:rsidR="00884F27" w:rsidRDefault="00884F27" w:rsidP="00884F27">
            <w:pPr>
              <w:bidi/>
              <w:jc w:val="both"/>
              <w:rPr>
                <w:rFonts w:cs="B Nazanin"/>
                <w:rtl/>
              </w:rPr>
            </w:pPr>
          </w:p>
        </w:tc>
      </w:tr>
    </w:tbl>
    <w:p w14:paraId="793229C9" w14:textId="77777777" w:rsidR="00054602" w:rsidRDefault="00054602" w:rsidP="002F6951">
      <w:pPr>
        <w:bidi/>
        <w:jc w:val="both"/>
        <w:rPr>
          <w:rFonts w:cs="B Nazanin"/>
          <w:b/>
          <w:bCs/>
          <w:rtl/>
        </w:rPr>
      </w:pPr>
    </w:p>
    <w:p w14:paraId="78BF4E0F" w14:textId="77777777" w:rsidR="00054602" w:rsidRDefault="00054602" w:rsidP="00054602">
      <w:pPr>
        <w:bidi/>
        <w:jc w:val="both"/>
        <w:rPr>
          <w:rFonts w:cs="B Nazanin"/>
          <w:b/>
          <w:bCs/>
          <w:rtl/>
        </w:rPr>
      </w:pPr>
    </w:p>
    <w:p w14:paraId="20B76293" w14:textId="20D1C400" w:rsidR="00884F27" w:rsidRPr="00884F27" w:rsidRDefault="0071442A" w:rsidP="00054602">
      <w:p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ملاحظات و</w:t>
      </w:r>
      <w:r w:rsidR="00884F27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پیشنهادات</w:t>
      </w:r>
      <w:r w:rsidR="00884F27">
        <w:rPr>
          <w:rFonts w:cs="B Nazanin" w:hint="cs"/>
          <w:b/>
          <w:bCs/>
          <w:rtl/>
        </w:rPr>
        <w:t xml:space="preserve"> اعضای کمیته ارزیابی </w:t>
      </w:r>
      <w:r w:rsidR="00884F27" w:rsidRPr="00884F27">
        <w:rPr>
          <w:rFonts w:cs="B Nazanin" w:hint="cs"/>
          <w:b/>
          <w:bCs/>
          <w:rtl/>
        </w:rPr>
        <w:t>در خصوص هر یک از ردیف</w:t>
      </w:r>
      <w:r w:rsidR="00884F27" w:rsidRPr="00884F27">
        <w:rPr>
          <w:rFonts w:cs="B Nazanin"/>
          <w:b/>
          <w:bCs/>
          <w:rtl/>
        </w:rPr>
        <w:softHyphen/>
      </w:r>
      <w:r w:rsidR="00491B35">
        <w:rPr>
          <w:rFonts w:cs="B Nazanin" w:hint="cs"/>
          <w:b/>
          <w:bCs/>
          <w:rtl/>
        </w:rPr>
        <w:t>های 1 الی 6 کاربرگ شماره 10:</w:t>
      </w:r>
    </w:p>
    <w:p w14:paraId="364D56C1" w14:textId="77777777" w:rsidR="00884F27" w:rsidRPr="00814FC2" w:rsidRDefault="00884F27" w:rsidP="00884F27">
      <w:pPr>
        <w:bidi/>
        <w:jc w:val="both"/>
        <w:rPr>
          <w:rFonts w:cs="B Nazanin"/>
          <w:rtl/>
        </w:rPr>
      </w:pPr>
      <w:r w:rsidRPr="00814FC2">
        <w:rPr>
          <w:rFonts w:cs="B Nazanin" w:hint="cs"/>
          <w:rtl/>
        </w:rPr>
        <w:t>1- 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F5A5CE" w14:textId="0D4DF419" w:rsidR="00884F27" w:rsidRPr="00814FC2" w:rsidRDefault="00884F27" w:rsidP="002F6951">
      <w:pPr>
        <w:bidi/>
        <w:jc w:val="both"/>
        <w:rPr>
          <w:rFonts w:cs="B Nazanin"/>
        </w:rPr>
      </w:pPr>
      <w:r w:rsidRPr="00814FC2">
        <w:rPr>
          <w:rFonts w:cs="B Nazanin" w:hint="cs"/>
          <w:rtl/>
        </w:rPr>
        <w:t>2- 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884F27" w:rsidRPr="00814FC2" w:rsidSect="00D75569">
      <w:headerReference w:type="default" r:id="rId9"/>
      <w:footerReference w:type="default" r:id="rId10"/>
      <w:footerReference w:type="first" r:id="rId11"/>
      <w:pgSz w:w="12240" w:h="15840" w:code="1"/>
      <w:pgMar w:top="567" w:right="1134" w:bottom="709" w:left="851" w:header="113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94BA" w14:textId="77777777" w:rsidR="00050102" w:rsidRDefault="00050102" w:rsidP="00A513C7">
      <w:pPr>
        <w:spacing w:after="0" w:line="240" w:lineRule="auto"/>
      </w:pPr>
      <w:r>
        <w:separator/>
      </w:r>
    </w:p>
  </w:endnote>
  <w:endnote w:type="continuationSeparator" w:id="0">
    <w:p w14:paraId="7341FE0E" w14:textId="77777777" w:rsidR="00050102" w:rsidRDefault="00050102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Arial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AAB3" w14:textId="77777777" w:rsidR="00C07032" w:rsidRPr="00476A72" w:rsidRDefault="00C07032" w:rsidP="00476A72">
    <w:pPr>
      <w:bidi/>
      <w:spacing w:after="0" w:line="240" w:lineRule="auto"/>
      <w:jc w:val="highKashida"/>
      <w:rPr>
        <w:rFonts w:cs="B Nazanin"/>
        <w:color w:val="FF0000"/>
        <w:sz w:val="4"/>
        <w:szCs w:val="4"/>
        <w:rtl/>
        <w:lang w:bidi="fa-IR"/>
      </w:rPr>
    </w:pP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9920"/>
    </w:tblGrid>
    <w:tr w:rsidR="00C07032" w:rsidRPr="00B56144" w14:paraId="015C129D" w14:textId="77777777" w:rsidTr="004E2E71">
      <w:tc>
        <w:tcPr>
          <w:tcW w:w="9920" w:type="dxa"/>
          <w:tcBorders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tcBorders>
        </w:tcPr>
        <w:p w14:paraId="040CFD3F" w14:textId="11F0ED8B" w:rsidR="00C07032" w:rsidRPr="008C5479" w:rsidRDefault="00C07032" w:rsidP="00E02AF7">
          <w:pPr>
            <w:bidi/>
            <w:rPr>
              <w:rFonts w:cs="B Nazanin"/>
              <w:sz w:val="20"/>
              <w:szCs w:val="20"/>
              <w:rtl/>
              <w:lang w:bidi="fa-IR"/>
            </w:rPr>
          </w:pP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 xml:space="preserve">کلیه حقوق این سند مربوط به حوزه معاونت 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>پژوهشي و فناوري</w:t>
          </w: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 xml:space="preserve"> دانشگاه الزهرا (س) است.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 xml:space="preserve"> </w:t>
          </w: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>در صورت استفاده از این سند، استناد به مرجع اصلی الزامی است.</w:t>
          </w:r>
        </w:p>
      </w:tc>
    </w:tr>
  </w:tbl>
  <w:p w14:paraId="4D348379" w14:textId="77777777" w:rsidR="00C07032" w:rsidRPr="00A84CD9" w:rsidRDefault="00C07032" w:rsidP="005475B3">
    <w:pPr>
      <w:pStyle w:val="Footer"/>
      <w:tabs>
        <w:tab w:val="left" w:pos="6663"/>
      </w:tabs>
      <w:rPr>
        <w:sz w:val="10"/>
        <w:szCs w:val="10"/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9DE9" w14:textId="77777777" w:rsidR="00C07032" w:rsidRPr="00854231" w:rsidRDefault="00C07032" w:rsidP="00854231">
    <w:pPr>
      <w:tabs>
        <w:tab w:val="center" w:pos="4680"/>
        <w:tab w:val="right" w:pos="9360"/>
      </w:tabs>
      <w:spacing w:after="0" w:line="240" w:lineRule="auto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4EA3" w14:textId="77777777" w:rsidR="00050102" w:rsidRDefault="00050102" w:rsidP="00A513C7">
      <w:pPr>
        <w:spacing w:after="0" w:line="240" w:lineRule="auto"/>
      </w:pPr>
      <w:r>
        <w:separator/>
      </w:r>
    </w:p>
  </w:footnote>
  <w:footnote w:type="continuationSeparator" w:id="0">
    <w:p w14:paraId="2789D54D" w14:textId="77777777" w:rsidR="00050102" w:rsidRDefault="00050102" w:rsidP="00A5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415"/>
      <w:bidiVisual/>
      <w:tblW w:w="1049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993"/>
      <w:gridCol w:w="2688"/>
      <w:gridCol w:w="3969"/>
      <w:gridCol w:w="2841"/>
    </w:tblGrid>
    <w:tr w:rsidR="00C07032" w:rsidRPr="00EA7A96" w14:paraId="05042171" w14:textId="77777777" w:rsidTr="00D56F44">
      <w:trPr>
        <w:trHeight w:val="420"/>
      </w:trPr>
      <w:tc>
        <w:tcPr>
          <w:tcW w:w="993" w:type="dxa"/>
          <w:vMerge w:val="restart"/>
          <w:vAlign w:val="center"/>
        </w:tcPr>
        <w:p w14:paraId="0EF7B5BB" w14:textId="3B7C00E4" w:rsidR="00C07032" w:rsidRPr="0049749C" w:rsidRDefault="00C07032" w:rsidP="00B56144">
          <w:pPr>
            <w:spacing w:before="20" w:after="20"/>
            <w:rPr>
              <w:rFonts w:cs="B Nazanin"/>
              <w:sz w:val="26"/>
              <w:szCs w:val="26"/>
              <w:rtl/>
            </w:rPr>
          </w:pPr>
          <w:r w:rsidRPr="00BB1897">
            <w:rPr>
              <w:rFonts w:cs="2  Titr" w:hint="cs"/>
              <w:noProof/>
              <w:sz w:val="36"/>
              <w:szCs w:val="36"/>
              <w:highlight w:val="yellow"/>
            </w:rPr>
            <w:drawing>
              <wp:anchor distT="0" distB="0" distL="114300" distR="114300" simplePos="0" relativeHeight="251657216" behindDoc="1" locked="0" layoutInCell="1" allowOverlap="1" wp14:anchorId="1F3AF1DD" wp14:editId="1E86026C">
                <wp:simplePos x="0" y="0"/>
                <wp:positionH relativeFrom="column">
                  <wp:posOffset>17145</wp:posOffset>
                </wp:positionH>
                <wp:positionV relativeFrom="paragraph">
                  <wp:posOffset>11430</wp:posOffset>
                </wp:positionV>
                <wp:extent cx="485775" cy="533400"/>
                <wp:effectExtent l="0" t="0" r="952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8" w:type="dxa"/>
          <w:gridSpan w:val="3"/>
          <w:vAlign w:val="center"/>
        </w:tcPr>
        <w:p w14:paraId="4FD65F62" w14:textId="5934875F" w:rsidR="00C07032" w:rsidRPr="009C5BF1" w:rsidRDefault="00C07032" w:rsidP="009930DE">
          <w:pPr>
            <w:bidi/>
            <w:spacing w:before="120"/>
            <w:jc w:val="center"/>
            <w:rPr>
              <w:rFonts w:cs="2  Titr"/>
              <w:b/>
              <w:bCs/>
              <w:rtl/>
              <w:lang w:bidi="fa-IR"/>
            </w:rPr>
          </w:pPr>
          <w:r w:rsidRPr="00EB2C1B">
            <w:rPr>
              <w:rFonts w:cs="B Nazanin" w:hint="cs"/>
              <w:b/>
              <w:bCs/>
              <w:sz w:val="28"/>
              <w:szCs w:val="24"/>
              <w:rtl/>
            </w:rPr>
            <w:t xml:space="preserve">عنوان سند: </w:t>
          </w:r>
          <w:r w:rsidRPr="00B56144">
            <w:rPr>
              <w:rFonts w:cs="B Nazanin" w:hint="cs"/>
              <w:b/>
              <w:bCs/>
              <w:sz w:val="24"/>
              <w:rtl/>
            </w:rPr>
            <w:t xml:space="preserve">راهنما و دستورالعمل تهیه اسناد حوزه معاونت </w:t>
          </w:r>
          <w:r>
            <w:rPr>
              <w:rFonts w:cs="B Nazanin" w:hint="cs"/>
              <w:b/>
              <w:bCs/>
              <w:sz w:val="24"/>
              <w:rtl/>
            </w:rPr>
            <w:t>پژوهشي و فناوري</w:t>
          </w:r>
          <w:r w:rsidRPr="00B56144">
            <w:rPr>
              <w:rFonts w:cs="B Nazanin" w:hint="cs"/>
              <w:b/>
              <w:bCs/>
              <w:sz w:val="24"/>
              <w:rtl/>
            </w:rPr>
            <w:t xml:space="preserve"> دانشگاه به شیوه الکترونیکی</w:t>
          </w:r>
        </w:p>
        <w:p w14:paraId="50039250" w14:textId="6E1614FB" w:rsidR="00C07032" w:rsidRPr="00A23DD6" w:rsidRDefault="00C07032" w:rsidP="00B56144">
          <w:pPr>
            <w:jc w:val="center"/>
            <w:rPr>
              <w:rFonts w:cs="B Nazanin"/>
              <w:b/>
              <w:bCs/>
              <w:color w:val="00B0F0"/>
              <w:lang w:bidi="fa-IR"/>
            </w:rPr>
          </w:pPr>
        </w:p>
      </w:tc>
    </w:tr>
    <w:tr w:rsidR="00C07032" w14:paraId="3F0D1BDC" w14:textId="77777777" w:rsidTr="00D56F44">
      <w:trPr>
        <w:trHeight w:val="406"/>
      </w:trPr>
      <w:tc>
        <w:tcPr>
          <w:tcW w:w="993" w:type="dxa"/>
          <w:vMerge/>
          <w:vAlign w:val="center"/>
        </w:tcPr>
        <w:p w14:paraId="0A839856" w14:textId="77777777" w:rsidR="00C07032" w:rsidRPr="00F34007" w:rsidRDefault="00C07032" w:rsidP="00B56144">
          <w:pPr>
            <w:jc w:val="center"/>
            <w:rPr>
              <w:rFonts w:cs="B Nazanin"/>
              <w:noProof/>
              <w:szCs w:val="26"/>
              <w:rtl/>
            </w:rPr>
          </w:pPr>
        </w:p>
      </w:tc>
      <w:tc>
        <w:tcPr>
          <w:tcW w:w="2688" w:type="dxa"/>
          <w:vAlign w:val="center"/>
        </w:tcPr>
        <w:p w14:paraId="7577DC21" w14:textId="67EFDB01" w:rsidR="00C07032" w:rsidRPr="00287756" w:rsidRDefault="00C07032" w:rsidP="00287756">
          <w:pPr>
            <w:bidi/>
            <w:jc w:val="center"/>
            <w:rPr>
              <w:rFonts w:asciiTheme="majorBidi" w:hAnsiTheme="majorBidi" w:cstheme="majorBidi"/>
              <w:rtl/>
              <w:lang w:bidi="fa-IR"/>
            </w:rPr>
          </w:pPr>
          <w:r w:rsidRPr="00BA0575">
            <w:rPr>
              <w:rFonts w:cs="B Nazanin"/>
              <w:b/>
              <w:bCs/>
              <w:sz w:val="24"/>
              <w:rtl/>
            </w:rPr>
            <w:t xml:space="preserve">کد </w:t>
          </w:r>
          <w:r>
            <w:rPr>
              <w:rFonts w:cs="B Nazanin" w:hint="cs"/>
              <w:b/>
              <w:bCs/>
              <w:sz w:val="24"/>
              <w:rtl/>
            </w:rPr>
            <w:t>سند</w:t>
          </w:r>
          <w:r w:rsidRPr="00BA0575">
            <w:rPr>
              <w:rFonts w:cs="B Nazanin"/>
              <w:b/>
              <w:bCs/>
              <w:sz w:val="24"/>
              <w:rtl/>
            </w:rPr>
            <w:t xml:space="preserve">: </w:t>
          </w:r>
          <w:r w:rsidRPr="009A24B7">
            <w:rPr>
              <w:rFonts w:asciiTheme="majorBidi" w:hAnsiTheme="majorBidi" w:cstheme="majorBidi"/>
              <w:color w:val="FF0000"/>
              <w:lang w:bidi="fa-IR"/>
            </w:rPr>
            <w:t xml:space="preserve"> </w:t>
          </w:r>
          <w:r w:rsidRPr="00C20779">
            <w:rPr>
              <w:rFonts w:asciiTheme="majorBidi" w:hAnsiTheme="majorBidi" w:cstheme="majorBidi"/>
              <w:lang w:bidi="fa-IR"/>
            </w:rPr>
            <w:t>V</w:t>
          </w:r>
          <w:r>
            <w:rPr>
              <w:rFonts w:asciiTheme="majorBidi" w:hAnsiTheme="majorBidi" w:cstheme="majorBidi"/>
              <w:lang w:bidi="fa-IR"/>
            </w:rPr>
            <w:t>RT</w:t>
          </w:r>
          <w:r w:rsidRPr="00C20779">
            <w:rPr>
              <w:rFonts w:asciiTheme="majorBidi" w:hAnsiTheme="majorBidi" w:cstheme="majorBidi"/>
              <w:lang w:bidi="fa-IR"/>
            </w:rPr>
            <w:t>-W</w:t>
          </w:r>
          <w:r>
            <w:rPr>
              <w:rFonts w:asciiTheme="majorBidi" w:hAnsiTheme="majorBidi" w:cstheme="majorBidi"/>
              <w:lang w:bidi="fa-IR"/>
            </w:rPr>
            <w:t>L</w:t>
          </w:r>
          <w:r w:rsidRPr="00C20779">
            <w:rPr>
              <w:rFonts w:asciiTheme="majorBidi" w:hAnsiTheme="majorBidi" w:cstheme="majorBidi"/>
              <w:lang w:bidi="fa-IR"/>
            </w:rPr>
            <w:t>-0</w:t>
          </w:r>
          <w:r>
            <w:rPr>
              <w:rFonts w:asciiTheme="majorBidi" w:hAnsiTheme="majorBidi" w:cstheme="majorBidi"/>
              <w:lang w:bidi="fa-IR"/>
            </w:rPr>
            <w:t>1</w:t>
          </w:r>
          <w:r w:rsidRPr="00C20779">
            <w:rPr>
              <w:rFonts w:asciiTheme="majorBidi" w:hAnsiTheme="majorBidi" w:cstheme="majorBidi"/>
              <w:lang w:bidi="fa-IR"/>
            </w:rPr>
            <w:t>-0</w:t>
          </w:r>
          <w:r>
            <w:rPr>
              <w:rFonts w:asciiTheme="majorBidi" w:hAnsiTheme="majorBidi" w:cstheme="majorBidi"/>
              <w:lang w:bidi="fa-IR"/>
            </w:rPr>
            <w:t>1</w:t>
          </w:r>
        </w:p>
      </w:tc>
      <w:tc>
        <w:tcPr>
          <w:tcW w:w="3969" w:type="dxa"/>
          <w:vAlign w:val="center"/>
        </w:tcPr>
        <w:p w14:paraId="1244C35F" w14:textId="1F7FEFFF" w:rsidR="00C07032" w:rsidRPr="00A23DD6" w:rsidRDefault="00C07032" w:rsidP="00B56144">
          <w:pPr>
            <w:jc w:val="center"/>
            <w:rPr>
              <w:rFonts w:cs="B Nazanin"/>
              <w:b/>
              <w:bCs/>
              <w:color w:val="00B0F0"/>
              <w:sz w:val="24"/>
              <w:rtl/>
            </w:rPr>
          </w:pPr>
          <w:r>
            <w:rPr>
              <w:rFonts w:cs="B Nazanin" w:hint="cs"/>
              <w:b/>
              <w:bCs/>
              <w:color w:val="000000" w:themeColor="text1"/>
              <w:sz w:val="24"/>
              <w:rtl/>
            </w:rPr>
            <w:t xml:space="preserve">تاریخ: </w:t>
          </w:r>
          <w:r>
            <w:rPr>
              <w:rFonts w:cs="B Nazanin" w:hint="cs"/>
              <w:b/>
              <w:bCs/>
              <w:color w:val="000000" w:themeColor="text1"/>
              <w:sz w:val="24"/>
              <w:rtl/>
              <w:lang w:bidi="fa-IR"/>
            </w:rPr>
            <w:t>00</w:t>
          </w:r>
          <w:r>
            <w:rPr>
              <w:rFonts w:cs="B Nazanin" w:hint="cs"/>
              <w:b/>
              <w:bCs/>
              <w:color w:val="000000" w:themeColor="text1"/>
              <w:sz w:val="24"/>
              <w:rtl/>
            </w:rPr>
            <w:t>/00/1401</w:t>
          </w:r>
        </w:p>
      </w:tc>
      <w:tc>
        <w:tcPr>
          <w:tcW w:w="2841" w:type="dxa"/>
          <w:vAlign w:val="center"/>
        </w:tcPr>
        <w:p w14:paraId="7307BDD8" w14:textId="0B4831D2" w:rsidR="00C07032" w:rsidRPr="00632381" w:rsidRDefault="00C07032" w:rsidP="00156B25">
          <w:pPr>
            <w:jc w:val="center"/>
            <w:rPr>
              <w:rFonts w:cs="B Nazanin"/>
              <w:b/>
              <w:bCs/>
              <w:color w:val="00B0F0"/>
              <w:sz w:val="26"/>
              <w:szCs w:val="26"/>
            </w:rPr>
          </w:pPr>
          <w:r w:rsidRPr="006F3055">
            <w:rPr>
              <w:rFonts w:cs="B Nazanin"/>
              <w:b/>
              <w:bCs/>
              <w:color w:val="000000" w:themeColor="text1"/>
              <w:sz w:val="24"/>
            </w:rPr>
            <w:fldChar w:fldCharType="begin"/>
          </w:r>
          <w:r w:rsidRPr="006F3055">
            <w:rPr>
              <w:rFonts w:cs="B Nazanin"/>
              <w:b/>
              <w:bCs/>
              <w:color w:val="000000" w:themeColor="text1"/>
              <w:sz w:val="24"/>
            </w:rPr>
            <w:instrText xml:space="preserve"> PAGE   \* MERGEFORMAT </w:instrText>
          </w:r>
          <w:r w:rsidRPr="006F3055">
            <w:rPr>
              <w:rFonts w:cs="B Nazanin"/>
              <w:b/>
              <w:bCs/>
              <w:color w:val="000000" w:themeColor="text1"/>
              <w:sz w:val="24"/>
            </w:rPr>
            <w:fldChar w:fldCharType="separate"/>
          </w:r>
          <w:r w:rsidR="00B57F65">
            <w:rPr>
              <w:rFonts w:cs="B Nazanin"/>
              <w:b/>
              <w:bCs/>
              <w:noProof/>
              <w:color w:val="000000" w:themeColor="text1"/>
              <w:sz w:val="24"/>
            </w:rPr>
            <w:t>1</w:t>
          </w:r>
          <w:r w:rsidRPr="006F3055">
            <w:rPr>
              <w:rFonts w:cs="B Nazanin"/>
              <w:b/>
              <w:bCs/>
              <w:color w:val="000000" w:themeColor="text1"/>
              <w:sz w:val="24"/>
            </w:rPr>
            <w:fldChar w:fldCharType="end"/>
          </w:r>
          <w:r w:rsidRPr="00122F68">
            <w:rPr>
              <w:rFonts w:cs="B Nazanin" w:hint="cs"/>
              <w:b/>
              <w:bCs/>
              <w:color w:val="000000" w:themeColor="text1"/>
              <w:sz w:val="24"/>
              <w:rtl/>
            </w:rPr>
            <w:t xml:space="preserve"> صفحه:</w:t>
          </w:r>
          <w:r>
            <w:rPr>
              <w:rFonts w:cs="B Nazanin" w:hint="cs"/>
              <w:b/>
              <w:bCs/>
              <w:color w:val="000000" w:themeColor="text1"/>
              <w:sz w:val="24"/>
              <w:rtl/>
            </w:rPr>
            <w:t xml:space="preserve"> </w:t>
          </w:r>
        </w:p>
      </w:tc>
    </w:tr>
  </w:tbl>
  <w:p w14:paraId="685F6C00" w14:textId="5C804F1B" w:rsidR="00C07032" w:rsidRDefault="00000000" w:rsidP="00B56144">
    <w:pPr>
      <w:pStyle w:val="Header"/>
    </w:pPr>
    <w:r>
      <w:rPr>
        <w:noProof/>
      </w:rPr>
      <w:pict w14:anchorId="7246C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1031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2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0AB"/>
    <w:multiLevelType w:val="hybridMultilevel"/>
    <w:tmpl w:val="AB70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F55BC"/>
    <w:multiLevelType w:val="hybridMultilevel"/>
    <w:tmpl w:val="B992902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5C23B1"/>
    <w:multiLevelType w:val="hybridMultilevel"/>
    <w:tmpl w:val="74D6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917B3"/>
    <w:multiLevelType w:val="hybridMultilevel"/>
    <w:tmpl w:val="55B2F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990267"/>
    <w:multiLevelType w:val="hybridMultilevel"/>
    <w:tmpl w:val="AFA2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9B3824"/>
    <w:multiLevelType w:val="hybridMultilevel"/>
    <w:tmpl w:val="0834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45DCB"/>
    <w:multiLevelType w:val="hybridMultilevel"/>
    <w:tmpl w:val="417EDA1E"/>
    <w:lvl w:ilvl="0" w:tplc="D0C46A9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5039D"/>
    <w:multiLevelType w:val="hybridMultilevel"/>
    <w:tmpl w:val="68248F9C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9" w15:restartNumberingAfterBreak="0">
    <w:nsid w:val="1F2165C1"/>
    <w:multiLevelType w:val="hybridMultilevel"/>
    <w:tmpl w:val="D43CAF5E"/>
    <w:lvl w:ilvl="0" w:tplc="D0C46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4771A"/>
    <w:multiLevelType w:val="hybridMultilevel"/>
    <w:tmpl w:val="FD1C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71E3A8E"/>
    <w:multiLevelType w:val="hybridMultilevel"/>
    <w:tmpl w:val="4A8E9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177C4E"/>
    <w:multiLevelType w:val="hybridMultilevel"/>
    <w:tmpl w:val="46A6B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7643AE"/>
    <w:multiLevelType w:val="hybridMultilevel"/>
    <w:tmpl w:val="C018E37A"/>
    <w:lvl w:ilvl="0" w:tplc="D72C412C">
      <w:numFmt w:val="bullet"/>
      <w:lvlText w:val="-"/>
      <w:lvlJc w:val="left"/>
      <w:pPr>
        <w:ind w:left="100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 w15:restartNumberingAfterBreak="0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D052865"/>
    <w:multiLevelType w:val="hybridMultilevel"/>
    <w:tmpl w:val="6B368664"/>
    <w:lvl w:ilvl="0" w:tplc="D0C46A9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70E00"/>
    <w:multiLevelType w:val="hybridMultilevel"/>
    <w:tmpl w:val="77F0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957A2"/>
    <w:multiLevelType w:val="hybridMultilevel"/>
    <w:tmpl w:val="E4BA5FAC"/>
    <w:lvl w:ilvl="0" w:tplc="D18C6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077D29"/>
    <w:multiLevelType w:val="hybridMultilevel"/>
    <w:tmpl w:val="66F8AD0A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4DF85914"/>
    <w:multiLevelType w:val="hybridMultilevel"/>
    <w:tmpl w:val="4C781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F85A29"/>
    <w:multiLevelType w:val="hybridMultilevel"/>
    <w:tmpl w:val="705CF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654A1C"/>
    <w:multiLevelType w:val="hybridMultilevel"/>
    <w:tmpl w:val="D5DCE9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D834E3"/>
    <w:multiLevelType w:val="hybridMultilevel"/>
    <w:tmpl w:val="C4AE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85A0E"/>
    <w:multiLevelType w:val="hybridMultilevel"/>
    <w:tmpl w:val="3BBA9BB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9C2A2E"/>
    <w:multiLevelType w:val="hybridMultilevel"/>
    <w:tmpl w:val="F81E5AEE"/>
    <w:lvl w:ilvl="0" w:tplc="1A7EB2F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DCA37BA"/>
    <w:multiLevelType w:val="hybridMultilevel"/>
    <w:tmpl w:val="F7CAB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262570F"/>
    <w:multiLevelType w:val="hybridMultilevel"/>
    <w:tmpl w:val="35ECEEBE"/>
    <w:lvl w:ilvl="0" w:tplc="D0C46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6" w15:restartNumberingAfterBreak="0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065784">
    <w:abstractNumId w:val="6"/>
  </w:num>
  <w:num w:numId="2" w16cid:durableId="355040772">
    <w:abstractNumId w:val="20"/>
  </w:num>
  <w:num w:numId="3" w16cid:durableId="563956788">
    <w:abstractNumId w:val="12"/>
  </w:num>
  <w:num w:numId="4" w16cid:durableId="323093464">
    <w:abstractNumId w:val="30"/>
  </w:num>
  <w:num w:numId="5" w16cid:durableId="1531263419">
    <w:abstractNumId w:val="26"/>
  </w:num>
  <w:num w:numId="6" w16cid:durableId="1765420341">
    <w:abstractNumId w:val="33"/>
  </w:num>
  <w:num w:numId="7" w16cid:durableId="2042586148">
    <w:abstractNumId w:val="29"/>
  </w:num>
  <w:num w:numId="8" w16cid:durableId="858592190">
    <w:abstractNumId w:val="16"/>
  </w:num>
  <w:num w:numId="9" w16cid:durableId="603540107">
    <w:abstractNumId w:val="35"/>
  </w:num>
  <w:num w:numId="10" w16cid:durableId="1913351831">
    <w:abstractNumId w:val="10"/>
  </w:num>
  <w:num w:numId="11" w16cid:durableId="1571043187">
    <w:abstractNumId w:val="7"/>
  </w:num>
  <w:num w:numId="12" w16cid:durableId="974063739">
    <w:abstractNumId w:val="34"/>
  </w:num>
  <w:num w:numId="13" w16cid:durableId="1687052341">
    <w:abstractNumId w:val="36"/>
  </w:num>
  <w:num w:numId="14" w16cid:durableId="1662654963">
    <w:abstractNumId w:val="1"/>
  </w:num>
  <w:num w:numId="15" w16cid:durableId="1768424145">
    <w:abstractNumId w:val="0"/>
  </w:num>
  <w:num w:numId="16" w16cid:durableId="499395353">
    <w:abstractNumId w:val="4"/>
  </w:num>
  <w:num w:numId="17" w16cid:durableId="546837287">
    <w:abstractNumId w:val="23"/>
  </w:num>
  <w:num w:numId="18" w16cid:durableId="261374228">
    <w:abstractNumId w:val="22"/>
  </w:num>
  <w:num w:numId="19" w16cid:durableId="1462648622">
    <w:abstractNumId w:val="27"/>
  </w:num>
  <w:num w:numId="20" w16cid:durableId="944071683">
    <w:abstractNumId w:val="14"/>
  </w:num>
  <w:num w:numId="21" w16cid:durableId="1515413621">
    <w:abstractNumId w:val="31"/>
  </w:num>
  <w:num w:numId="22" w16cid:durableId="1657341675">
    <w:abstractNumId w:val="32"/>
  </w:num>
  <w:num w:numId="23" w16cid:durableId="926497492">
    <w:abstractNumId w:val="21"/>
  </w:num>
  <w:num w:numId="24" w16cid:durableId="435684779">
    <w:abstractNumId w:val="3"/>
  </w:num>
  <w:num w:numId="25" w16cid:durableId="791747436">
    <w:abstractNumId w:val="2"/>
  </w:num>
  <w:num w:numId="26" w16cid:durableId="1817643063">
    <w:abstractNumId w:val="19"/>
  </w:num>
  <w:num w:numId="27" w16cid:durableId="2127382744">
    <w:abstractNumId w:val="28"/>
  </w:num>
  <w:num w:numId="28" w16cid:durableId="1346446646">
    <w:abstractNumId w:val="13"/>
  </w:num>
  <w:num w:numId="29" w16cid:durableId="235629150">
    <w:abstractNumId w:val="18"/>
  </w:num>
  <w:num w:numId="30" w16cid:durableId="1086615916">
    <w:abstractNumId w:val="17"/>
  </w:num>
  <w:num w:numId="31" w16cid:durableId="1292135018">
    <w:abstractNumId w:val="9"/>
  </w:num>
  <w:num w:numId="32" w16cid:durableId="1238327001">
    <w:abstractNumId w:val="8"/>
  </w:num>
  <w:num w:numId="33" w16cid:durableId="442191753">
    <w:abstractNumId w:val="15"/>
  </w:num>
  <w:num w:numId="34" w16cid:durableId="668486991">
    <w:abstractNumId w:val="11"/>
  </w:num>
  <w:num w:numId="35" w16cid:durableId="1524249650">
    <w:abstractNumId w:val="24"/>
  </w:num>
  <w:num w:numId="36" w16cid:durableId="1038822366">
    <w:abstractNumId w:val="25"/>
  </w:num>
  <w:num w:numId="37" w16cid:durableId="161551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7"/>
    <w:rsid w:val="00000F88"/>
    <w:rsid w:val="000135F2"/>
    <w:rsid w:val="00020375"/>
    <w:rsid w:val="0003678E"/>
    <w:rsid w:val="0004273F"/>
    <w:rsid w:val="00042C0E"/>
    <w:rsid w:val="0004333A"/>
    <w:rsid w:val="000465C6"/>
    <w:rsid w:val="00050102"/>
    <w:rsid w:val="00054602"/>
    <w:rsid w:val="00062A78"/>
    <w:rsid w:val="00070795"/>
    <w:rsid w:val="00073045"/>
    <w:rsid w:val="00074010"/>
    <w:rsid w:val="00075664"/>
    <w:rsid w:val="000820A5"/>
    <w:rsid w:val="00084278"/>
    <w:rsid w:val="0008444E"/>
    <w:rsid w:val="000904B7"/>
    <w:rsid w:val="000928DF"/>
    <w:rsid w:val="000A369B"/>
    <w:rsid w:val="000B0B69"/>
    <w:rsid w:val="000C0AEA"/>
    <w:rsid w:val="000C3EB8"/>
    <w:rsid w:val="000D568C"/>
    <w:rsid w:val="000E02CD"/>
    <w:rsid w:val="000E47F5"/>
    <w:rsid w:val="001201A2"/>
    <w:rsid w:val="001326A0"/>
    <w:rsid w:val="001334B0"/>
    <w:rsid w:val="00134084"/>
    <w:rsid w:val="00150A77"/>
    <w:rsid w:val="00153898"/>
    <w:rsid w:val="00155B7C"/>
    <w:rsid w:val="00155C2C"/>
    <w:rsid w:val="00156B25"/>
    <w:rsid w:val="00157AA0"/>
    <w:rsid w:val="00157ABF"/>
    <w:rsid w:val="00161993"/>
    <w:rsid w:val="0016308C"/>
    <w:rsid w:val="00165005"/>
    <w:rsid w:val="00176DF5"/>
    <w:rsid w:val="00180477"/>
    <w:rsid w:val="0018368F"/>
    <w:rsid w:val="001848EC"/>
    <w:rsid w:val="001A4F21"/>
    <w:rsid w:val="001A6D39"/>
    <w:rsid w:val="001B1283"/>
    <w:rsid w:val="001B6B35"/>
    <w:rsid w:val="001C37D8"/>
    <w:rsid w:val="001C6D0E"/>
    <w:rsid w:val="001D22CC"/>
    <w:rsid w:val="001F5167"/>
    <w:rsid w:val="00212B6F"/>
    <w:rsid w:val="00237767"/>
    <w:rsid w:val="0024337F"/>
    <w:rsid w:val="00246BA1"/>
    <w:rsid w:val="0024754D"/>
    <w:rsid w:val="002505E5"/>
    <w:rsid w:val="00262B44"/>
    <w:rsid w:val="00267C98"/>
    <w:rsid w:val="00271FEA"/>
    <w:rsid w:val="00287756"/>
    <w:rsid w:val="00291269"/>
    <w:rsid w:val="00297B04"/>
    <w:rsid w:val="00297FAD"/>
    <w:rsid w:val="002A2E3B"/>
    <w:rsid w:val="002A33EB"/>
    <w:rsid w:val="002B41D0"/>
    <w:rsid w:val="002C01B2"/>
    <w:rsid w:val="002C3FCB"/>
    <w:rsid w:val="002D2C7F"/>
    <w:rsid w:val="002D7739"/>
    <w:rsid w:val="002F6951"/>
    <w:rsid w:val="00307B59"/>
    <w:rsid w:val="0031662E"/>
    <w:rsid w:val="00323728"/>
    <w:rsid w:val="003324DC"/>
    <w:rsid w:val="00337CEA"/>
    <w:rsid w:val="003435C6"/>
    <w:rsid w:val="003442E9"/>
    <w:rsid w:val="003463CD"/>
    <w:rsid w:val="00350086"/>
    <w:rsid w:val="00366CF4"/>
    <w:rsid w:val="003743A6"/>
    <w:rsid w:val="0037751C"/>
    <w:rsid w:val="00382C5B"/>
    <w:rsid w:val="003A4DD5"/>
    <w:rsid w:val="003A652D"/>
    <w:rsid w:val="003C1EDD"/>
    <w:rsid w:val="003C4431"/>
    <w:rsid w:val="003D3D90"/>
    <w:rsid w:val="003D5A88"/>
    <w:rsid w:val="003E2765"/>
    <w:rsid w:val="003E3DDA"/>
    <w:rsid w:val="003E50EA"/>
    <w:rsid w:val="003E67BD"/>
    <w:rsid w:val="00410D3A"/>
    <w:rsid w:val="00414560"/>
    <w:rsid w:val="0041518C"/>
    <w:rsid w:val="004249C5"/>
    <w:rsid w:val="00425774"/>
    <w:rsid w:val="0044630E"/>
    <w:rsid w:val="00457F44"/>
    <w:rsid w:val="00476A72"/>
    <w:rsid w:val="004773CD"/>
    <w:rsid w:val="00481416"/>
    <w:rsid w:val="00486B15"/>
    <w:rsid w:val="00491B35"/>
    <w:rsid w:val="004A1F7E"/>
    <w:rsid w:val="004B1AF3"/>
    <w:rsid w:val="004C0A1E"/>
    <w:rsid w:val="004D4477"/>
    <w:rsid w:val="004D5A1C"/>
    <w:rsid w:val="004E2623"/>
    <w:rsid w:val="004E2E71"/>
    <w:rsid w:val="004F40E0"/>
    <w:rsid w:val="004F4EF0"/>
    <w:rsid w:val="00525C15"/>
    <w:rsid w:val="005434CD"/>
    <w:rsid w:val="005466CA"/>
    <w:rsid w:val="005475B3"/>
    <w:rsid w:val="005505CE"/>
    <w:rsid w:val="005524A0"/>
    <w:rsid w:val="0055674F"/>
    <w:rsid w:val="00564A69"/>
    <w:rsid w:val="005651A0"/>
    <w:rsid w:val="00567C09"/>
    <w:rsid w:val="00571DBD"/>
    <w:rsid w:val="005750BA"/>
    <w:rsid w:val="005752CF"/>
    <w:rsid w:val="00577D94"/>
    <w:rsid w:val="005851B9"/>
    <w:rsid w:val="00586B0E"/>
    <w:rsid w:val="005935FC"/>
    <w:rsid w:val="005C6B05"/>
    <w:rsid w:val="005C6BA2"/>
    <w:rsid w:val="005F1A8B"/>
    <w:rsid w:val="00602B34"/>
    <w:rsid w:val="00605BA2"/>
    <w:rsid w:val="00614B20"/>
    <w:rsid w:val="00621748"/>
    <w:rsid w:val="00622664"/>
    <w:rsid w:val="00631420"/>
    <w:rsid w:val="0063376F"/>
    <w:rsid w:val="00643E0B"/>
    <w:rsid w:val="0065107F"/>
    <w:rsid w:val="006520BB"/>
    <w:rsid w:val="00655EDE"/>
    <w:rsid w:val="00656529"/>
    <w:rsid w:val="00667AC7"/>
    <w:rsid w:val="00674FF7"/>
    <w:rsid w:val="006770D1"/>
    <w:rsid w:val="00684755"/>
    <w:rsid w:val="006847F7"/>
    <w:rsid w:val="0069078B"/>
    <w:rsid w:val="00692814"/>
    <w:rsid w:val="006A1C97"/>
    <w:rsid w:val="006A2F66"/>
    <w:rsid w:val="006C063D"/>
    <w:rsid w:val="006D235F"/>
    <w:rsid w:val="006D5080"/>
    <w:rsid w:val="006F35D4"/>
    <w:rsid w:val="006F4590"/>
    <w:rsid w:val="006F7829"/>
    <w:rsid w:val="006F7D10"/>
    <w:rsid w:val="00700667"/>
    <w:rsid w:val="00705221"/>
    <w:rsid w:val="00705EB5"/>
    <w:rsid w:val="00711B3F"/>
    <w:rsid w:val="007124F2"/>
    <w:rsid w:val="0071268D"/>
    <w:rsid w:val="0071442A"/>
    <w:rsid w:val="007145FC"/>
    <w:rsid w:val="00723E78"/>
    <w:rsid w:val="00725942"/>
    <w:rsid w:val="0073508E"/>
    <w:rsid w:val="00744143"/>
    <w:rsid w:val="00751401"/>
    <w:rsid w:val="00767992"/>
    <w:rsid w:val="00777906"/>
    <w:rsid w:val="0079086F"/>
    <w:rsid w:val="007925B1"/>
    <w:rsid w:val="00794C18"/>
    <w:rsid w:val="00795935"/>
    <w:rsid w:val="00795994"/>
    <w:rsid w:val="007A389E"/>
    <w:rsid w:val="007E5F3D"/>
    <w:rsid w:val="007E68AE"/>
    <w:rsid w:val="00801007"/>
    <w:rsid w:val="00804D2E"/>
    <w:rsid w:val="00814CD9"/>
    <w:rsid w:val="00831592"/>
    <w:rsid w:val="00832C43"/>
    <w:rsid w:val="008448DE"/>
    <w:rsid w:val="0085008F"/>
    <w:rsid w:val="00854231"/>
    <w:rsid w:val="008674EF"/>
    <w:rsid w:val="0087193B"/>
    <w:rsid w:val="00871DFD"/>
    <w:rsid w:val="0087240F"/>
    <w:rsid w:val="00873FE2"/>
    <w:rsid w:val="008757CB"/>
    <w:rsid w:val="00884857"/>
    <w:rsid w:val="00884F27"/>
    <w:rsid w:val="00893FC2"/>
    <w:rsid w:val="008A2CEC"/>
    <w:rsid w:val="008A4DD4"/>
    <w:rsid w:val="008B1DE8"/>
    <w:rsid w:val="008C02F4"/>
    <w:rsid w:val="008C5479"/>
    <w:rsid w:val="008D1D71"/>
    <w:rsid w:val="008E2474"/>
    <w:rsid w:val="008E4311"/>
    <w:rsid w:val="008E5EC7"/>
    <w:rsid w:val="008F74A8"/>
    <w:rsid w:val="008F7555"/>
    <w:rsid w:val="00902385"/>
    <w:rsid w:val="009061CA"/>
    <w:rsid w:val="00924AD3"/>
    <w:rsid w:val="009307C2"/>
    <w:rsid w:val="00945749"/>
    <w:rsid w:val="00947AD1"/>
    <w:rsid w:val="00954FBB"/>
    <w:rsid w:val="00983681"/>
    <w:rsid w:val="0098645A"/>
    <w:rsid w:val="009930DE"/>
    <w:rsid w:val="009A24B7"/>
    <w:rsid w:val="009B6B4A"/>
    <w:rsid w:val="009C095C"/>
    <w:rsid w:val="009C22D6"/>
    <w:rsid w:val="009C5BF1"/>
    <w:rsid w:val="009D7FF8"/>
    <w:rsid w:val="00A0329D"/>
    <w:rsid w:val="00A0492E"/>
    <w:rsid w:val="00A049E9"/>
    <w:rsid w:val="00A17271"/>
    <w:rsid w:val="00A268A0"/>
    <w:rsid w:val="00A374FC"/>
    <w:rsid w:val="00A479AB"/>
    <w:rsid w:val="00A513C7"/>
    <w:rsid w:val="00A52C69"/>
    <w:rsid w:val="00A61460"/>
    <w:rsid w:val="00A66EEC"/>
    <w:rsid w:val="00A672F3"/>
    <w:rsid w:val="00A76F28"/>
    <w:rsid w:val="00A84426"/>
    <w:rsid w:val="00A84CD9"/>
    <w:rsid w:val="00A90F6E"/>
    <w:rsid w:val="00A963D4"/>
    <w:rsid w:val="00A9764F"/>
    <w:rsid w:val="00AA1919"/>
    <w:rsid w:val="00AA75E2"/>
    <w:rsid w:val="00AB2B7A"/>
    <w:rsid w:val="00AC428C"/>
    <w:rsid w:val="00AC4333"/>
    <w:rsid w:val="00AF0B23"/>
    <w:rsid w:val="00B04379"/>
    <w:rsid w:val="00B348F6"/>
    <w:rsid w:val="00B4797F"/>
    <w:rsid w:val="00B51929"/>
    <w:rsid w:val="00B54B3E"/>
    <w:rsid w:val="00B56144"/>
    <w:rsid w:val="00B57812"/>
    <w:rsid w:val="00B57F65"/>
    <w:rsid w:val="00B63FBA"/>
    <w:rsid w:val="00B74BBF"/>
    <w:rsid w:val="00B77343"/>
    <w:rsid w:val="00B86FC0"/>
    <w:rsid w:val="00B91337"/>
    <w:rsid w:val="00BB54E7"/>
    <w:rsid w:val="00BC2681"/>
    <w:rsid w:val="00BC4E9E"/>
    <w:rsid w:val="00BC694C"/>
    <w:rsid w:val="00BC6C24"/>
    <w:rsid w:val="00BC7AAE"/>
    <w:rsid w:val="00BD094C"/>
    <w:rsid w:val="00BF0705"/>
    <w:rsid w:val="00C0131E"/>
    <w:rsid w:val="00C07032"/>
    <w:rsid w:val="00C13302"/>
    <w:rsid w:val="00C20779"/>
    <w:rsid w:val="00C30D39"/>
    <w:rsid w:val="00C34122"/>
    <w:rsid w:val="00C455B0"/>
    <w:rsid w:val="00C47793"/>
    <w:rsid w:val="00C5587B"/>
    <w:rsid w:val="00C6284C"/>
    <w:rsid w:val="00C72017"/>
    <w:rsid w:val="00C7243E"/>
    <w:rsid w:val="00C823C8"/>
    <w:rsid w:val="00CA0301"/>
    <w:rsid w:val="00CA57FE"/>
    <w:rsid w:val="00CC166A"/>
    <w:rsid w:val="00CC1EB2"/>
    <w:rsid w:val="00CC48CD"/>
    <w:rsid w:val="00CC59A2"/>
    <w:rsid w:val="00CC6582"/>
    <w:rsid w:val="00CD0C24"/>
    <w:rsid w:val="00CD3D24"/>
    <w:rsid w:val="00CE63C9"/>
    <w:rsid w:val="00CF2F98"/>
    <w:rsid w:val="00CF3890"/>
    <w:rsid w:val="00D01AE2"/>
    <w:rsid w:val="00D07F86"/>
    <w:rsid w:val="00D15214"/>
    <w:rsid w:val="00D15C96"/>
    <w:rsid w:val="00D22D3F"/>
    <w:rsid w:val="00D26392"/>
    <w:rsid w:val="00D31C55"/>
    <w:rsid w:val="00D34BFF"/>
    <w:rsid w:val="00D40DD1"/>
    <w:rsid w:val="00D45BC6"/>
    <w:rsid w:val="00D53832"/>
    <w:rsid w:val="00D56F44"/>
    <w:rsid w:val="00D57D3A"/>
    <w:rsid w:val="00D66EE1"/>
    <w:rsid w:val="00D716AF"/>
    <w:rsid w:val="00D75569"/>
    <w:rsid w:val="00D86131"/>
    <w:rsid w:val="00DA247F"/>
    <w:rsid w:val="00DB6A63"/>
    <w:rsid w:val="00DD7B93"/>
    <w:rsid w:val="00DE1F82"/>
    <w:rsid w:val="00DE29C8"/>
    <w:rsid w:val="00DF3513"/>
    <w:rsid w:val="00E02AF7"/>
    <w:rsid w:val="00E02CC8"/>
    <w:rsid w:val="00E12986"/>
    <w:rsid w:val="00E20927"/>
    <w:rsid w:val="00E25136"/>
    <w:rsid w:val="00E32BFA"/>
    <w:rsid w:val="00E466A1"/>
    <w:rsid w:val="00E55B9E"/>
    <w:rsid w:val="00E6533B"/>
    <w:rsid w:val="00EA138B"/>
    <w:rsid w:val="00EA4731"/>
    <w:rsid w:val="00EB2C1B"/>
    <w:rsid w:val="00EB473D"/>
    <w:rsid w:val="00EC14D3"/>
    <w:rsid w:val="00EE4E9B"/>
    <w:rsid w:val="00EF6999"/>
    <w:rsid w:val="00EF6AE4"/>
    <w:rsid w:val="00F01C10"/>
    <w:rsid w:val="00F02214"/>
    <w:rsid w:val="00F041B2"/>
    <w:rsid w:val="00F135AE"/>
    <w:rsid w:val="00F17D83"/>
    <w:rsid w:val="00F21B70"/>
    <w:rsid w:val="00F225F0"/>
    <w:rsid w:val="00F227D4"/>
    <w:rsid w:val="00F322AE"/>
    <w:rsid w:val="00F32EF8"/>
    <w:rsid w:val="00F32FD3"/>
    <w:rsid w:val="00F35057"/>
    <w:rsid w:val="00F72C52"/>
    <w:rsid w:val="00FA309A"/>
    <w:rsid w:val="00FA63A2"/>
    <w:rsid w:val="00FB216A"/>
    <w:rsid w:val="00FB3A0A"/>
    <w:rsid w:val="00FC45E8"/>
    <w:rsid w:val="00FD0C03"/>
    <w:rsid w:val="00FD25A2"/>
    <w:rsid w:val="00FD2C2F"/>
    <w:rsid w:val="00FD34F2"/>
    <w:rsid w:val="00FE26B0"/>
    <w:rsid w:val="00FF072A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6D99"/>
  <w15:docId w15:val="{76AF5C5A-FF61-4FBF-A107-64248BE3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542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4231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85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14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DE1F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1F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F82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DE1F82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1F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1F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1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631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8DFE-10C8-49BE-BD4A-7C4EE0F2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1474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Zahra Talebpour</cp:lastModifiedBy>
  <cp:revision>3</cp:revision>
  <cp:lastPrinted>2022-08-11T14:34:00Z</cp:lastPrinted>
  <dcterms:created xsi:type="dcterms:W3CDTF">2022-11-29T09:14:00Z</dcterms:created>
  <dcterms:modified xsi:type="dcterms:W3CDTF">2022-11-29T23:02:00Z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e804cae145c3708ba9c75788a1bd472f0197f1363dcb00f016182d3f499aec72</vt:lpwstr>
  </property>
</Properties>
</file>